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9179" w14:textId="108B0907" w:rsidR="00B67F73" w:rsidRPr="008C34EA" w:rsidRDefault="008C34EA">
      <w:pPr>
        <w:rPr>
          <w:rFonts w:ascii="Times New Roman" w:hAnsi="Times New Roman" w:cs="Times New Roman"/>
          <w:sz w:val="24"/>
          <w:szCs w:val="24"/>
        </w:rPr>
      </w:pPr>
      <w:r w:rsidRPr="008C34EA">
        <w:rPr>
          <w:rFonts w:ascii="Times New Roman" w:hAnsi="Times New Roman" w:cs="Times New Roman"/>
          <w:sz w:val="24"/>
          <w:szCs w:val="24"/>
        </w:rPr>
        <w:t xml:space="preserve">В связи с допущенной технической </w:t>
      </w:r>
      <w:r w:rsidR="00582AF5" w:rsidRPr="008C34EA">
        <w:rPr>
          <w:rFonts w:ascii="Times New Roman" w:hAnsi="Times New Roman" w:cs="Times New Roman"/>
          <w:sz w:val="24"/>
          <w:szCs w:val="24"/>
        </w:rPr>
        <w:t xml:space="preserve">ошибкой </w:t>
      </w:r>
      <w:r w:rsidR="00582AF5">
        <w:rPr>
          <w:rFonts w:ascii="Times New Roman" w:hAnsi="Times New Roman" w:cs="Times New Roman"/>
          <w:sz w:val="24"/>
          <w:szCs w:val="24"/>
        </w:rPr>
        <w:t>в условиях поставки предмета закупки ЗАКУПКУ</w:t>
      </w:r>
      <w:r w:rsidRPr="008C34EA">
        <w:rPr>
          <w:rFonts w:ascii="Times New Roman" w:hAnsi="Times New Roman" w:cs="Times New Roman"/>
          <w:sz w:val="24"/>
          <w:szCs w:val="24"/>
        </w:rPr>
        <w:t xml:space="preserve"> отменить.</w:t>
      </w:r>
    </w:p>
    <w:sectPr w:rsidR="00B67F73" w:rsidRPr="008C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B3"/>
    <w:rsid w:val="002E3DB3"/>
    <w:rsid w:val="00582AF5"/>
    <w:rsid w:val="008C34EA"/>
    <w:rsid w:val="00B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034D"/>
  <w15:chartTrackingRefBased/>
  <w15:docId w15:val="{C4B8CE6A-0137-48C3-AA7D-CF5DBAA1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Л. Пашун</dc:creator>
  <cp:keywords/>
  <dc:description/>
  <cp:lastModifiedBy>user</cp:lastModifiedBy>
  <cp:revision>2</cp:revision>
  <dcterms:created xsi:type="dcterms:W3CDTF">2025-04-03T08:03:00Z</dcterms:created>
  <dcterms:modified xsi:type="dcterms:W3CDTF">2025-04-03T08:03:00Z</dcterms:modified>
</cp:coreProperties>
</file>