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0936104E" w14:textId="77777777" w:rsidR="00D532FC" w:rsidRDefault="00D532FC" w:rsidP="00541803">
      <w:pPr>
        <w:shd w:val="clear" w:color="auto" w:fill="FFFFFF"/>
        <w:tabs>
          <w:tab w:val="left" w:leader="underscore" w:pos="5390"/>
        </w:tabs>
        <w:rPr>
          <w:b/>
          <w:bCs/>
          <w:szCs w:val="24"/>
        </w:rPr>
      </w:pPr>
    </w:p>
    <w:p w14:paraId="3692D289" w14:textId="3FB7CCBC"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73B37B2" w14:textId="294A5A94" w:rsidR="00C03777" w:rsidRDefault="00C03777" w:rsidP="00B8322E">
      <w:pPr>
        <w:shd w:val="clear" w:color="auto" w:fill="FFFFFF"/>
        <w:tabs>
          <w:tab w:val="left" w:leader="underscore" w:pos="5390"/>
        </w:tabs>
        <w:spacing w:before="120"/>
        <w:jc w:val="center"/>
        <w:rPr>
          <w:b/>
          <w:szCs w:val="24"/>
        </w:rPr>
      </w:pPr>
      <w:r w:rsidRPr="00C03777">
        <w:rPr>
          <w:b/>
          <w:szCs w:val="24"/>
        </w:rPr>
        <w:t>№ 01-29/</w:t>
      </w:r>
      <w:r w:rsidR="00291353">
        <w:rPr>
          <w:b/>
          <w:szCs w:val="24"/>
        </w:rPr>
        <w:t>16</w:t>
      </w:r>
    </w:p>
    <w:p w14:paraId="1D2DBE57" w14:textId="52841429" w:rsidR="00291353" w:rsidRDefault="00541803" w:rsidP="00B8322E">
      <w:pPr>
        <w:shd w:val="clear" w:color="auto" w:fill="FFFFFF"/>
        <w:tabs>
          <w:tab w:val="left" w:leader="underscore" w:pos="5390"/>
        </w:tabs>
        <w:spacing w:before="120"/>
        <w:jc w:val="center"/>
        <w:rPr>
          <w:b/>
          <w:szCs w:val="24"/>
        </w:rPr>
      </w:pPr>
      <w:r w:rsidRPr="00541803">
        <w:rPr>
          <w:b/>
          <w:szCs w:val="24"/>
        </w:rPr>
        <w:t>(Копия подготовлена для размещения в информационной системе в сфере закупок)</w:t>
      </w:r>
    </w:p>
    <w:p w14:paraId="7EB8EFBF" w14:textId="77777777" w:rsidR="00541803" w:rsidRDefault="00541803" w:rsidP="00BB170C">
      <w:pPr>
        <w:pStyle w:val="ac"/>
        <w:ind w:left="0" w:firstLine="567"/>
        <w:jc w:val="both"/>
        <w:rPr>
          <w:color w:val="000000" w:themeColor="text1"/>
        </w:rPr>
      </w:pPr>
    </w:p>
    <w:p w14:paraId="063A3E7D" w14:textId="30065A0A" w:rsidR="006B726E" w:rsidRPr="00B8322E" w:rsidRDefault="00DC6245" w:rsidP="00BB170C">
      <w:pPr>
        <w:pStyle w:val="ac"/>
        <w:ind w:left="0" w:firstLine="567"/>
        <w:jc w:val="both"/>
        <w:rPr>
          <w:szCs w:val="24"/>
        </w:rPr>
      </w:pPr>
      <w:r>
        <w:rPr>
          <w:color w:val="000000" w:themeColor="text1"/>
        </w:rPr>
        <w:t>19</w:t>
      </w:r>
      <w:r w:rsidR="00CD5578">
        <w:rPr>
          <w:color w:val="000000" w:themeColor="text1"/>
        </w:rPr>
        <w:t xml:space="preserve"> </w:t>
      </w:r>
      <w:r w:rsidR="000276D8">
        <w:rPr>
          <w:color w:val="000000" w:themeColor="text1"/>
        </w:rPr>
        <w:t>ма</w:t>
      </w:r>
      <w:r w:rsidR="000E59B6">
        <w:rPr>
          <w:color w:val="000000" w:themeColor="text1"/>
        </w:rPr>
        <w:t>я</w:t>
      </w:r>
      <w:r w:rsidR="00943925" w:rsidRPr="00B8322E">
        <w:rPr>
          <w:color w:val="000000" w:themeColor="text1"/>
        </w:rPr>
        <w:t xml:space="preserve"> </w:t>
      </w:r>
      <w:r w:rsidR="006B726E" w:rsidRPr="00B8322E">
        <w:rPr>
          <w:szCs w:val="24"/>
        </w:rPr>
        <w:t>20</w:t>
      </w:r>
      <w:r w:rsidR="00BB2C89" w:rsidRPr="00B8322E">
        <w:rPr>
          <w:szCs w:val="24"/>
        </w:rPr>
        <w:t>2</w:t>
      </w:r>
      <w:r w:rsidR="00A5541E">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7C90535F" w14:textId="77777777" w:rsidR="00C03777" w:rsidRDefault="006B0147" w:rsidP="00C03777">
      <w:pPr>
        <w:shd w:val="clear" w:color="auto" w:fill="FFFFFF"/>
        <w:tabs>
          <w:tab w:val="left" w:pos="5580"/>
          <w:tab w:val="left" w:pos="9638"/>
        </w:tabs>
        <w:ind w:firstLine="567"/>
        <w:jc w:val="both"/>
        <w:rPr>
          <w:b/>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03777">
        <w:rPr>
          <w:b/>
          <w:szCs w:val="24"/>
        </w:rPr>
        <w:t xml:space="preserve"> </w:t>
      </w:r>
      <w:bookmarkStart w:id="0" w:name="_Hlk144798767"/>
    </w:p>
    <w:p w14:paraId="0295374F" w14:textId="65AC06CB" w:rsidR="000276D8" w:rsidRPr="009153E0" w:rsidRDefault="000E59B6" w:rsidP="00C03777">
      <w:pPr>
        <w:shd w:val="clear" w:color="auto" w:fill="FFFFFF"/>
        <w:tabs>
          <w:tab w:val="left" w:pos="5580"/>
          <w:tab w:val="left" w:pos="9638"/>
        </w:tabs>
        <w:ind w:firstLine="567"/>
        <w:jc w:val="both"/>
      </w:pPr>
      <w:bookmarkStart w:id="1" w:name="_Hlk198131966"/>
      <w:r>
        <w:t>ГУИПП «Бендерская типография «Полиграфист»</w:t>
      </w:r>
      <w:r w:rsidR="000276D8" w:rsidRPr="009153E0">
        <w:t>.</w:t>
      </w:r>
    </w:p>
    <w:bookmarkEnd w:id="1"/>
    <w:p w14:paraId="2381E4B7" w14:textId="329E400B" w:rsidR="000E59B6" w:rsidRPr="000E59B6" w:rsidRDefault="000E59B6" w:rsidP="000276D8">
      <w:pPr>
        <w:widowControl w:val="0"/>
        <w:shd w:val="clear" w:color="auto" w:fill="FFFFFF"/>
        <w:ind w:firstLine="567"/>
        <w:jc w:val="both"/>
        <w:rPr>
          <w:bCs/>
        </w:rPr>
      </w:pPr>
      <w:r w:rsidRPr="000E59B6">
        <w:rPr>
          <w:b/>
        </w:rPr>
        <w:t xml:space="preserve">Адрес: </w:t>
      </w:r>
      <w:r w:rsidRPr="000E59B6">
        <w:rPr>
          <w:bCs/>
        </w:rPr>
        <w:t xml:space="preserve">г. Бендеры, ул. </w:t>
      </w:r>
      <w:r w:rsidR="00DE5874">
        <w:rPr>
          <w:bCs/>
        </w:rPr>
        <w:t>Пушкина</w:t>
      </w:r>
      <w:r w:rsidRPr="000E59B6">
        <w:rPr>
          <w:bCs/>
        </w:rPr>
        <w:t xml:space="preserve">, </w:t>
      </w:r>
      <w:r w:rsidR="00DE5874">
        <w:rPr>
          <w:bCs/>
        </w:rPr>
        <w:t>52</w:t>
      </w:r>
      <w:r w:rsidR="00291353">
        <w:rPr>
          <w:bCs/>
        </w:rPr>
        <w:t>.</w:t>
      </w:r>
    </w:p>
    <w:p w14:paraId="51FA987C" w14:textId="736618DF" w:rsidR="000276D8" w:rsidRPr="009153E0" w:rsidRDefault="000276D8" w:rsidP="000276D8">
      <w:pPr>
        <w:widowControl w:val="0"/>
        <w:shd w:val="clear" w:color="auto" w:fill="FFFFFF"/>
        <w:ind w:firstLine="567"/>
        <w:jc w:val="both"/>
      </w:pPr>
      <w:r w:rsidRPr="009153E0">
        <w:rPr>
          <w:b/>
        </w:rPr>
        <w:t>Телефон:</w:t>
      </w:r>
      <w:r w:rsidR="000E59B6" w:rsidRPr="000E59B6">
        <w:t xml:space="preserve"> 0 (552) 4-33-39.</w:t>
      </w:r>
    </w:p>
    <w:bookmarkEnd w:id="0"/>
    <w:p w14:paraId="20BD765B" w14:textId="77777777" w:rsidR="00877931" w:rsidRPr="00F05D1D" w:rsidRDefault="00877931" w:rsidP="007964B3">
      <w:pPr>
        <w:widowControl w:val="0"/>
        <w:shd w:val="clear" w:color="auto" w:fill="FFFFFF"/>
        <w:jc w:val="both"/>
        <w:rPr>
          <w:sz w:val="20"/>
        </w:rPr>
      </w:pPr>
    </w:p>
    <w:p w14:paraId="7CBB07AA" w14:textId="7E5DB0B6" w:rsidR="007F48AD" w:rsidRDefault="007F48AD" w:rsidP="001E0DC7">
      <w:pPr>
        <w:widowControl w:val="0"/>
        <w:shd w:val="clear" w:color="auto" w:fill="FFFFFF"/>
        <w:ind w:firstLine="567"/>
        <w:jc w:val="both"/>
        <w:rPr>
          <w:bCs/>
          <w:szCs w:val="24"/>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0E59B6" w:rsidRPr="000E59B6">
        <w:t>в отношении ГУИПП «Бендерская типография «Полиграфист»</w:t>
      </w:r>
      <w:r w:rsidR="00C65A46" w:rsidRPr="00252D68">
        <w:rPr>
          <w:szCs w:val="24"/>
        </w:rPr>
        <w:t>,</w:t>
      </w:r>
      <w:r w:rsidR="00D62EA0">
        <w:rPr>
          <w:color w:val="000000" w:themeColor="text1"/>
        </w:rPr>
        <w:t xml:space="preserve"> </w:t>
      </w:r>
      <w:bookmarkStart w:id="2" w:name="_Hlk191634956"/>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291353">
        <w:rPr>
          <w:szCs w:val="24"/>
        </w:rPr>
        <w:t>1</w:t>
      </w:r>
      <w:r w:rsidR="0086585D">
        <w:rPr>
          <w:szCs w:val="24"/>
        </w:rPr>
        <w:t>9</w:t>
      </w:r>
      <w:r w:rsidR="001E0DC7">
        <w:rPr>
          <w:szCs w:val="24"/>
        </w:rPr>
        <w:t xml:space="preserve"> ма</w:t>
      </w:r>
      <w:r w:rsidR="000E59B6">
        <w:rPr>
          <w:szCs w:val="24"/>
        </w:rPr>
        <w:t xml:space="preserve">я </w:t>
      </w:r>
      <w:r w:rsidR="00D62EA0" w:rsidRPr="00CE04C9">
        <w:rPr>
          <w:szCs w:val="24"/>
        </w:rPr>
        <w:t>202</w:t>
      </w:r>
      <w:r w:rsidR="00A5541E">
        <w:rPr>
          <w:szCs w:val="24"/>
        </w:rPr>
        <w:t>5</w:t>
      </w:r>
      <w:r w:rsidR="00D62EA0" w:rsidRPr="00CE04C9">
        <w:rPr>
          <w:szCs w:val="24"/>
        </w:rPr>
        <w:t xml:space="preserve"> года</w:t>
      </w:r>
      <w:r w:rsidR="009F456C" w:rsidRPr="00CE04C9">
        <w:rPr>
          <w:szCs w:val="24"/>
        </w:rPr>
        <w:t xml:space="preserve"> </w:t>
      </w:r>
      <w:r w:rsidR="00D62EA0" w:rsidRPr="00CE04C9">
        <w:rPr>
          <w:bCs/>
          <w:szCs w:val="24"/>
        </w:rPr>
        <w:t>№ </w:t>
      </w:r>
      <w:bookmarkEnd w:id="2"/>
      <w:r w:rsidR="002C1E3C">
        <w:rPr>
          <w:bCs/>
          <w:szCs w:val="24"/>
        </w:rPr>
        <w:t>01-28/</w:t>
      </w:r>
      <w:r w:rsidR="00291353">
        <w:rPr>
          <w:bCs/>
          <w:szCs w:val="24"/>
        </w:rPr>
        <w:t>35</w:t>
      </w:r>
      <w:r w:rsidR="00C71FFF" w:rsidRPr="00CE04C9">
        <w:rPr>
          <w:bCs/>
          <w:szCs w:val="24"/>
        </w:rPr>
        <w:t>.</w:t>
      </w:r>
    </w:p>
    <w:p w14:paraId="67F3DB9F" w14:textId="77777777" w:rsidR="00291353" w:rsidRPr="001E0DC7" w:rsidRDefault="00291353" w:rsidP="001E0DC7">
      <w:pPr>
        <w:widowControl w:val="0"/>
        <w:shd w:val="clear" w:color="auto" w:fill="FFFFFF"/>
        <w:ind w:firstLine="567"/>
        <w:jc w:val="both"/>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72303EE4" w14:textId="77777777" w:rsidR="00290723" w:rsidRDefault="00290723" w:rsidP="00290723">
      <w:pPr>
        <w:widowControl w:val="0"/>
        <w:ind w:firstLine="567"/>
        <w:jc w:val="both"/>
        <w:rPr>
          <w:lang w:eastAsia="ru-RU"/>
        </w:rPr>
      </w:pPr>
      <w:r>
        <w:t>ГУИПП «Бендерская типография «Полиграфист» нарушены требования, установленные статьями 15-16, 19, 21, 24, 29, 35-36, 38 Закона Приднестровской Молдавской Республики от 26 ноября 2018 года № 318-З-VI «О закупках в Приднестровской Молдавской Республике» (САЗ 18-48), Постановления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 Приказа Министерства экономического развития Приднестровской Молдавской Республики от 24 декабря 2019 года № 1127 «</w:t>
      </w:r>
      <w:r>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23-29).</w:t>
      </w:r>
    </w:p>
    <w:p w14:paraId="7E207290" w14:textId="77777777" w:rsidR="00291353" w:rsidRDefault="00291353" w:rsidP="00742210">
      <w:pPr>
        <w:widowControl w:val="0"/>
        <w:ind w:firstLine="567"/>
        <w:jc w:val="both"/>
        <w:rPr>
          <w:b/>
          <w:szCs w:val="24"/>
        </w:rPr>
      </w:pPr>
    </w:p>
    <w:p w14:paraId="4BBDAA22" w14:textId="53D1B662"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705BBD2D" w14:textId="7ADE84AA" w:rsidR="00AE744B" w:rsidRDefault="006F6D79" w:rsidP="00F24D8B">
      <w:pPr>
        <w:pStyle w:val="ac"/>
        <w:shd w:val="clear" w:color="auto" w:fill="FFFFFF"/>
        <w:tabs>
          <w:tab w:val="left" w:pos="5580"/>
          <w:tab w:val="left" w:pos="9638"/>
        </w:tabs>
        <w:ind w:left="0" w:firstLine="567"/>
        <w:jc w:val="both"/>
        <w:rPr>
          <w:color w:val="000000"/>
        </w:rPr>
      </w:pPr>
      <w:r w:rsidRPr="00007456">
        <w:rPr>
          <w:b/>
          <w:szCs w:val="24"/>
        </w:rPr>
        <w:t>ПРЕДПИСЫВАЮ</w:t>
      </w:r>
      <w:r w:rsidR="00E179BD">
        <w:rPr>
          <w:b/>
          <w:szCs w:val="24"/>
        </w:rPr>
        <w:t xml:space="preserve"> </w:t>
      </w:r>
      <w:r w:rsidR="000E59B6" w:rsidRPr="000E59B6">
        <w:t>ГУИПП «Бендерская типография «Полиграфист»</w:t>
      </w:r>
      <w:r w:rsidR="00B8322E">
        <w:rPr>
          <w:color w:val="000000"/>
        </w:rPr>
        <w:t>:</w:t>
      </w:r>
    </w:p>
    <w:p w14:paraId="6C411585" w14:textId="77777777" w:rsidR="00291353" w:rsidRDefault="00291353" w:rsidP="0060012F">
      <w:pPr>
        <w:autoSpaceDE w:val="0"/>
        <w:autoSpaceDN w:val="0"/>
        <w:adjustRightInd w:val="0"/>
        <w:ind w:firstLine="567"/>
        <w:jc w:val="both"/>
        <w:rPr>
          <w:szCs w:val="24"/>
        </w:rPr>
      </w:pPr>
    </w:p>
    <w:p w14:paraId="4B6857E9" w14:textId="66875D70" w:rsidR="0060012F" w:rsidRPr="0060012F" w:rsidRDefault="00D13CE0" w:rsidP="0060012F">
      <w:pPr>
        <w:autoSpaceDE w:val="0"/>
        <w:autoSpaceDN w:val="0"/>
        <w:adjustRightInd w:val="0"/>
        <w:ind w:firstLine="567"/>
        <w:jc w:val="both"/>
        <w:rPr>
          <w:color w:val="000000"/>
          <w:szCs w:val="24"/>
        </w:rPr>
      </w:pPr>
      <w:r w:rsidRPr="00D13CE0">
        <w:rPr>
          <w:szCs w:val="24"/>
        </w:rPr>
        <w:t>1)</w:t>
      </w:r>
      <w:r>
        <w:rPr>
          <w:szCs w:val="24"/>
          <w:lang w:val="en-US"/>
        </w:rPr>
        <w:t> </w:t>
      </w:r>
      <w:r w:rsidR="0060012F">
        <w:rPr>
          <w:szCs w:val="24"/>
        </w:rPr>
        <w:t>в течение 2 (двух) рабочих дней с даты получения настоящего Предписания аннулировать</w:t>
      </w:r>
      <w:r w:rsidR="0060012F">
        <w:t xml:space="preserve"> </w:t>
      </w:r>
      <w:r w:rsidR="0060012F">
        <w:rPr>
          <w:szCs w:val="24"/>
        </w:rPr>
        <w:t>определение</w:t>
      </w:r>
      <w:r w:rsidR="0060012F">
        <w:t xml:space="preserve"> </w:t>
      </w:r>
      <w:r w:rsidR="0060012F">
        <w:rPr>
          <w:szCs w:val="24"/>
        </w:rPr>
        <w:t>поставщика</w:t>
      </w:r>
      <w:r w:rsidR="0060012F">
        <w:t xml:space="preserve"> </w:t>
      </w:r>
      <w:r w:rsidR="0060012F" w:rsidRPr="004918D3">
        <w:t xml:space="preserve">по </w:t>
      </w:r>
      <w:r w:rsidR="000E59B6" w:rsidRPr="000E59B6">
        <w:t>закупке №</w:t>
      </w:r>
      <w:r w:rsidR="000E59B6">
        <w:t> </w:t>
      </w:r>
      <w:r w:rsidR="000E59B6" w:rsidRPr="000E59B6">
        <w:t>3 (Проектирование и монтаж солнечной электростанции 150</w:t>
      </w:r>
      <w:r w:rsidR="00291353">
        <w:t> </w:t>
      </w:r>
      <w:r w:rsidR="000E59B6" w:rsidRPr="000E59B6">
        <w:t>кВт</w:t>
      </w:r>
      <w:r w:rsidR="000E59B6">
        <w:t>.</w:t>
      </w:r>
      <w:r w:rsidR="000E59B6" w:rsidRPr="000E59B6">
        <w:t>/</w:t>
      </w:r>
      <w:r w:rsidR="00291353">
        <w:t> </w:t>
      </w:r>
      <w:r w:rsidR="000E59B6" w:rsidRPr="000E59B6">
        <w:t>380</w:t>
      </w:r>
      <w:r w:rsidR="00291353">
        <w:t> </w:t>
      </w:r>
      <w:r w:rsidR="000E59B6" w:rsidRPr="000E59B6">
        <w:t>В</w:t>
      </w:r>
      <w:r w:rsidR="000E59B6">
        <w:t>.</w:t>
      </w:r>
      <w:r w:rsidR="000E59B6" w:rsidRPr="000E59B6">
        <w:t xml:space="preserve">), размещенной по электронному адресу: </w:t>
      </w:r>
      <w:hyperlink r:id="rId9" w:history="1">
        <w:r w:rsidR="000E59B6" w:rsidRPr="00C0407D">
          <w:rPr>
            <w:rStyle w:val="af3"/>
          </w:rPr>
          <w:t>https://zakupki.gospmr.org/purchase/?id=9215</w:t>
        </w:r>
      </w:hyperlink>
      <w:r w:rsidR="000E59B6">
        <w:t xml:space="preserve">;  </w:t>
      </w:r>
    </w:p>
    <w:p w14:paraId="31C43F9E" w14:textId="7A984083" w:rsidR="00A5541E" w:rsidRDefault="0070063D" w:rsidP="00D13CE0">
      <w:pPr>
        <w:ind w:firstLine="567"/>
        <w:jc w:val="both"/>
        <w:rPr>
          <w:szCs w:val="24"/>
        </w:rPr>
      </w:pPr>
      <w:r>
        <w:rPr>
          <w:szCs w:val="24"/>
        </w:rPr>
        <w:t xml:space="preserve">2) усилить контроль </w:t>
      </w:r>
      <w:r w:rsidR="00477792">
        <w:rPr>
          <w:szCs w:val="24"/>
        </w:rPr>
        <w:t xml:space="preserve">и </w:t>
      </w:r>
      <w:r>
        <w:rPr>
          <w:szCs w:val="24"/>
        </w:rPr>
        <w:t>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4FA7B26" w14:textId="67AF550A" w:rsidR="00483ECB" w:rsidRDefault="00477792" w:rsidP="00483ECB">
      <w:pPr>
        <w:ind w:firstLine="567"/>
        <w:jc w:val="both"/>
        <w:rPr>
          <w:szCs w:val="24"/>
        </w:rPr>
      </w:pPr>
      <w:r>
        <w:rPr>
          <w:szCs w:val="24"/>
        </w:rPr>
        <w:t>3</w:t>
      </w:r>
      <w:r w:rsidR="00483ECB">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r w:rsidR="0060779B">
        <w:rPr>
          <w:szCs w:val="24"/>
        </w:rPr>
        <w:t>.</w:t>
      </w:r>
    </w:p>
    <w:p w14:paraId="73B98C3F" w14:textId="77777777" w:rsidR="00820CA2" w:rsidRPr="009234D6" w:rsidRDefault="00820CA2" w:rsidP="00963776">
      <w:pPr>
        <w:widowControl w:val="0"/>
        <w:shd w:val="clear" w:color="auto" w:fill="FFFFFF"/>
        <w:ind w:firstLine="567"/>
        <w:jc w:val="both"/>
        <w:rPr>
          <w:sz w:val="20"/>
        </w:rPr>
      </w:pPr>
    </w:p>
    <w:p w14:paraId="6E9F0394" w14:textId="77777777" w:rsidR="00C03777" w:rsidRPr="001B29BE" w:rsidRDefault="00C835AB" w:rsidP="00C03777">
      <w:pPr>
        <w:tabs>
          <w:tab w:val="left" w:pos="993"/>
        </w:tabs>
        <w:ind w:firstLine="567"/>
        <w:jc w:val="both"/>
        <w:rPr>
          <w:rFonts w:eastAsia="Calibri"/>
          <w:sz w:val="20"/>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w:t>
      </w:r>
      <w:r w:rsidRPr="00A855F1">
        <w:rPr>
          <w:szCs w:val="24"/>
        </w:rPr>
        <w:lastRenderedPageBreak/>
        <w:t>действующего законодательства Приднестровской Молдавской Республики, стать</w:t>
      </w:r>
      <w:r w:rsidR="00477792">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655940FF" w14:textId="77777777" w:rsidR="00C03777" w:rsidRPr="00785B70" w:rsidRDefault="00C03777" w:rsidP="00C03777">
      <w:pPr>
        <w:tabs>
          <w:tab w:val="left" w:pos="993"/>
        </w:tabs>
        <w:ind w:firstLine="567"/>
        <w:jc w:val="both"/>
        <w:rPr>
          <w:rFonts w:eastAsia="Calibri"/>
          <w:sz w:val="20"/>
        </w:rPr>
      </w:pPr>
    </w:p>
    <w:p w14:paraId="199AC4A2" w14:textId="77777777" w:rsidR="00290723" w:rsidRDefault="00290723" w:rsidP="00C03777">
      <w:pPr>
        <w:tabs>
          <w:tab w:val="left" w:pos="0"/>
        </w:tabs>
        <w:ind w:firstLine="567"/>
        <w:jc w:val="both"/>
        <w:rPr>
          <w:szCs w:val="24"/>
        </w:rPr>
      </w:pPr>
    </w:p>
    <w:p w14:paraId="0F23CF73" w14:textId="77777777" w:rsidR="00290723" w:rsidRDefault="00290723" w:rsidP="00C03777">
      <w:pPr>
        <w:tabs>
          <w:tab w:val="left" w:pos="0"/>
        </w:tabs>
        <w:ind w:firstLine="567"/>
        <w:jc w:val="both"/>
        <w:rPr>
          <w:szCs w:val="24"/>
        </w:rPr>
      </w:pPr>
    </w:p>
    <w:p w14:paraId="28E57A5C" w14:textId="77777777" w:rsidR="00290723" w:rsidRDefault="00290723" w:rsidP="00C03777">
      <w:pPr>
        <w:tabs>
          <w:tab w:val="left" w:pos="0"/>
        </w:tabs>
        <w:ind w:firstLine="567"/>
        <w:jc w:val="both"/>
        <w:rPr>
          <w:szCs w:val="24"/>
        </w:rPr>
      </w:pPr>
    </w:p>
    <w:p w14:paraId="707213D8" w14:textId="77777777" w:rsidR="00290723" w:rsidRDefault="00290723" w:rsidP="00C03777">
      <w:pPr>
        <w:tabs>
          <w:tab w:val="left" w:pos="0"/>
        </w:tabs>
        <w:ind w:firstLine="567"/>
        <w:jc w:val="both"/>
        <w:rPr>
          <w:szCs w:val="24"/>
        </w:rPr>
      </w:pPr>
    </w:p>
    <w:p w14:paraId="62818802" w14:textId="77777777" w:rsidR="00290723" w:rsidRDefault="00290723" w:rsidP="00C03777">
      <w:pPr>
        <w:tabs>
          <w:tab w:val="left" w:pos="0"/>
        </w:tabs>
        <w:ind w:firstLine="567"/>
        <w:jc w:val="both"/>
        <w:rPr>
          <w:szCs w:val="24"/>
        </w:rPr>
      </w:pPr>
    </w:p>
    <w:p w14:paraId="57E4D197" w14:textId="77777777" w:rsidR="00290723" w:rsidRDefault="00290723" w:rsidP="00C03777">
      <w:pPr>
        <w:tabs>
          <w:tab w:val="left" w:pos="0"/>
        </w:tabs>
        <w:ind w:firstLine="567"/>
        <w:jc w:val="both"/>
        <w:rPr>
          <w:szCs w:val="24"/>
        </w:rPr>
      </w:pPr>
    </w:p>
    <w:p w14:paraId="1DED68E1" w14:textId="77777777" w:rsidR="00290723" w:rsidRDefault="00290723" w:rsidP="00C03777">
      <w:pPr>
        <w:tabs>
          <w:tab w:val="left" w:pos="0"/>
        </w:tabs>
        <w:ind w:firstLine="567"/>
        <w:jc w:val="both"/>
        <w:rPr>
          <w:szCs w:val="24"/>
        </w:rPr>
      </w:pPr>
    </w:p>
    <w:p w14:paraId="3C28035C" w14:textId="77777777" w:rsidR="00290723" w:rsidRDefault="00290723" w:rsidP="00C03777">
      <w:pPr>
        <w:tabs>
          <w:tab w:val="left" w:pos="0"/>
        </w:tabs>
        <w:ind w:firstLine="567"/>
        <w:jc w:val="both"/>
        <w:rPr>
          <w:szCs w:val="24"/>
        </w:rPr>
      </w:pPr>
    </w:p>
    <w:p w14:paraId="6786B151" w14:textId="77777777" w:rsidR="00290723" w:rsidRDefault="00290723" w:rsidP="00C03777">
      <w:pPr>
        <w:tabs>
          <w:tab w:val="left" w:pos="0"/>
        </w:tabs>
        <w:ind w:firstLine="567"/>
        <w:jc w:val="both"/>
        <w:rPr>
          <w:szCs w:val="24"/>
        </w:rPr>
      </w:pPr>
    </w:p>
    <w:p w14:paraId="72F5AF8D" w14:textId="77777777" w:rsidR="00290723" w:rsidRDefault="00290723" w:rsidP="00C03777">
      <w:pPr>
        <w:tabs>
          <w:tab w:val="left" w:pos="0"/>
        </w:tabs>
        <w:ind w:firstLine="567"/>
        <w:jc w:val="both"/>
        <w:rPr>
          <w:szCs w:val="24"/>
        </w:rPr>
      </w:pPr>
    </w:p>
    <w:p w14:paraId="3BBF3FB9" w14:textId="77777777" w:rsidR="00290723" w:rsidRDefault="00290723" w:rsidP="00C03777">
      <w:pPr>
        <w:tabs>
          <w:tab w:val="left" w:pos="0"/>
        </w:tabs>
        <w:ind w:firstLine="567"/>
        <w:jc w:val="both"/>
        <w:rPr>
          <w:szCs w:val="24"/>
        </w:rPr>
      </w:pPr>
    </w:p>
    <w:p w14:paraId="1B888DAE" w14:textId="77777777" w:rsidR="00290723" w:rsidRDefault="00290723" w:rsidP="00C03777">
      <w:pPr>
        <w:tabs>
          <w:tab w:val="left" w:pos="0"/>
        </w:tabs>
        <w:ind w:firstLine="567"/>
        <w:jc w:val="both"/>
        <w:rPr>
          <w:szCs w:val="24"/>
        </w:rPr>
      </w:pPr>
    </w:p>
    <w:p w14:paraId="5B4FB057" w14:textId="77777777" w:rsidR="00290723" w:rsidRDefault="00290723" w:rsidP="00C03777">
      <w:pPr>
        <w:tabs>
          <w:tab w:val="left" w:pos="0"/>
        </w:tabs>
        <w:ind w:firstLine="567"/>
        <w:jc w:val="both"/>
        <w:rPr>
          <w:szCs w:val="24"/>
        </w:rPr>
      </w:pPr>
    </w:p>
    <w:p w14:paraId="244510BB" w14:textId="77777777" w:rsidR="00290723" w:rsidRDefault="00290723" w:rsidP="00C03777">
      <w:pPr>
        <w:tabs>
          <w:tab w:val="left" w:pos="0"/>
        </w:tabs>
        <w:ind w:firstLine="567"/>
        <w:jc w:val="both"/>
        <w:rPr>
          <w:szCs w:val="24"/>
        </w:rPr>
      </w:pPr>
    </w:p>
    <w:p w14:paraId="6EDF8ADA" w14:textId="77777777" w:rsidR="00290723" w:rsidRDefault="00290723" w:rsidP="00C03777">
      <w:pPr>
        <w:tabs>
          <w:tab w:val="left" w:pos="0"/>
        </w:tabs>
        <w:ind w:firstLine="567"/>
        <w:jc w:val="both"/>
        <w:rPr>
          <w:szCs w:val="24"/>
        </w:rPr>
      </w:pPr>
    </w:p>
    <w:p w14:paraId="4D4CC175" w14:textId="77777777" w:rsidR="00290723" w:rsidRDefault="00290723" w:rsidP="00C03777">
      <w:pPr>
        <w:tabs>
          <w:tab w:val="left" w:pos="0"/>
        </w:tabs>
        <w:ind w:firstLine="567"/>
        <w:jc w:val="both"/>
        <w:rPr>
          <w:szCs w:val="24"/>
        </w:rPr>
      </w:pPr>
    </w:p>
    <w:p w14:paraId="5050DD15" w14:textId="77777777" w:rsidR="00290723" w:rsidRDefault="00290723" w:rsidP="00C03777">
      <w:pPr>
        <w:tabs>
          <w:tab w:val="left" w:pos="0"/>
        </w:tabs>
        <w:ind w:firstLine="567"/>
        <w:jc w:val="both"/>
        <w:rPr>
          <w:szCs w:val="24"/>
        </w:rPr>
      </w:pPr>
    </w:p>
    <w:p w14:paraId="771B41FE" w14:textId="77777777" w:rsidR="00290723" w:rsidRDefault="00290723" w:rsidP="00C03777">
      <w:pPr>
        <w:tabs>
          <w:tab w:val="left" w:pos="0"/>
        </w:tabs>
        <w:ind w:firstLine="567"/>
        <w:jc w:val="both"/>
        <w:rPr>
          <w:szCs w:val="24"/>
        </w:rPr>
      </w:pPr>
    </w:p>
    <w:p w14:paraId="3355144F" w14:textId="77777777" w:rsidR="00290723" w:rsidRDefault="00290723" w:rsidP="00C03777">
      <w:pPr>
        <w:tabs>
          <w:tab w:val="left" w:pos="0"/>
        </w:tabs>
        <w:ind w:firstLine="567"/>
        <w:jc w:val="both"/>
        <w:rPr>
          <w:szCs w:val="24"/>
        </w:rPr>
      </w:pPr>
    </w:p>
    <w:p w14:paraId="22E1D0D0" w14:textId="77777777" w:rsidR="00290723" w:rsidRDefault="00290723" w:rsidP="00C03777">
      <w:pPr>
        <w:tabs>
          <w:tab w:val="left" w:pos="0"/>
        </w:tabs>
        <w:ind w:firstLine="567"/>
        <w:jc w:val="both"/>
        <w:rPr>
          <w:szCs w:val="24"/>
        </w:rPr>
      </w:pPr>
    </w:p>
    <w:p w14:paraId="4916CBBC" w14:textId="77777777" w:rsidR="00290723" w:rsidRDefault="00290723" w:rsidP="00C03777">
      <w:pPr>
        <w:tabs>
          <w:tab w:val="left" w:pos="0"/>
        </w:tabs>
        <w:ind w:firstLine="567"/>
        <w:jc w:val="both"/>
        <w:rPr>
          <w:szCs w:val="24"/>
        </w:rPr>
      </w:pPr>
    </w:p>
    <w:p w14:paraId="3934BD52" w14:textId="77777777" w:rsidR="00290723" w:rsidRDefault="00290723" w:rsidP="00C03777">
      <w:pPr>
        <w:tabs>
          <w:tab w:val="left" w:pos="0"/>
        </w:tabs>
        <w:ind w:firstLine="567"/>
        <w:jc w:val="both"/>
        <w:rPr>
          <w:szCs w:val="24"/>
        </w:rPr>
      </w:pPr>
    </w:p>
    <w:p w14:paraId="0C83C17D" w14:textId="77777777" w:rsidR="00290723" w:rsidRDefault="00290723" w:rsidP="00C03777">
      <w:pPr>
        <w:tabs>
          <w:tab w:val="left" w:pos="0"/>
        </w:tabs>
        <w:ind w:firstLine="567"/>
        <w:jc w:val="both"/>
        <w:rPr>
          <w:szCs w:val="24"/>
        </w:rPr>
      </w:pPr>
    </w:p>
    <w:sectPr w:rsidR="00290723"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8637" w14:textId="77777777" w:rsidR="00D82BF5" w:rsidRDefault="00D82BF5">
      <w:r>
        <w:separator/>
      </w:r>
    </w:p>
  </w:endnote>
  <w:endnote w:type="continuationSeparator" w:id="0">
    <w:p w14:paraId="2938A982" w14:textId="77777777" w:rsidR="00D82BF5" w:rsidRDefault="00D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71DC" w14:textId="77777777" w:rsidR="00D82BF5" w:rsidRDefault="00D82BF5">
      <w:r>
        <w:separator/>
      </w:r>
    </w:p>
  </w:footnote>
  <w:footnote w:type="continuationSeparator" w:id="0">
    <w:p w14:paraId="72C57235" w14:textId="77777777" w:rsidR="00D82BF5" w:rsidRDefault="00D8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0B9CEBE8"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532FC">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A7035"/>
    <w:multiLevelType w:val="hybridMultilevel"/>
    <w:tmpl w:val="8F02E60E"/>
    <w:lvl w:ilvl="0" w:tplc="6BB69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57639185">
    <w:abstractNumId w:val="16"/>
  </w:num>
  <w:num w:numId="2" w16cid:durableId="491722702">
    <w:abstractNumId w:val="17"/>
  </w:num>
  <w:num w:numId="3" w16cid:durableId="1467241505">
    <w:abstractNumId w:val="7"/>
  </w:num>
  <w:num w:numId="4" w16cid:durableId="1655646838">
    <w:abstractNumId w:val="1"/>
  </w:num>
  <w:num w:numId="5" w16cid:durableId="998190534">
    <w:abstractNumId w:val="0"/>
  </w:num>
  <w:num w:numId="6" w16cid:durableId="84418939">
    <w:abstractNumId w:val="6"/>
  </w:num>
  <w:num w:numId="7" w16cid:durableId="1381900424">
    <w:abstractNumId w:val="5"/>
  </w:num>
  <w:num w:numId="8" w16cid:durableId="83501882">
    <w:abstractNumId w:val="13"/>
  </w:num>
  <w:num w:numId="9" w16cid:durableId="1235896667">
    <w:abstractNumId w:val="2"/>
  </w:num>
  <w:num w:numId="10" w16cid:durableId="1231388010">
    <w:abstractNumId w:val="17"/>
    <w:lvlOverride w:ilvl="0">
      <w:startOverride w:val="1"/>
    </w:lvlOverride>
  </w:num>
  <w:num w:numId="11" w16cid:durableId="146634775">
    <w:abstractNumId w:val="11"/>
  </w:num>
  <w:num w:numId="12" w16cid:durableId="1073240138">
    <w:abstractNumId w:val="8"/>
  </w:num>
  <w:num w:numId="13" w16cid:durableId="1780644267">
    <w:abstractNumId w:val="3"/>
  </w:num>
  <w:num w:numId="14" w16cid:durableId="225072654">
    <w:abstractNumId w:val="9"/>
  </w:num>
  <w:num w:numId="15" w16cid:durableId="158694209">
    <w:abstractNumId w:val="12"/>
  </w:num>
  <w:num w:numId="16" w16cid:durableId="397359543">
    <w:abstractNumId w:val="18"/>
  </w:num>
  <w:num w:numId="17" w16cid:durableId="1094788370">
    <w:abstractNumId w:val="10"/>
  </w:num>
  <w:num w:numId="18" w16cid:durableId="2020279896">
    <w:abstractNumId w:val="15"/>
  </w:num>
  <w:num w:numId="19" w16cid:durableId="1704592605">
    <w:abstractNumId w:val="14"/>
  </w:num>
  <w:num w:numId="20" w16cid:durableId="1297371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5B6"/>
    <w:rsid w:val="00017AFD"/>
    <w:rsid w:val="00020916"/>
    <w:rsid w:val="00020A73"/>
    <w:rsid w:val="00022BA3"/>
    <w:rsid w:val="00022D27"/>
    <w:rsid w:val="000259FA"/>
    <w:rsid w:val="00026D67"/>
    <w:rsid w:val="000272A0"/>
    <w:rsid w:val="000276D8"/>
    <w:rsid w:val="00030E28"/>
    <w:rsid w:val="0003149E"/>
    <w:rsid w:val="00031A0B"/>
    <w:rsid w:val="00032D1D"/>
    <w:rsid w:val="00033B3D"/>
    <w:rsid w:val="00034488"/>
    <w:rsid w:val="000344C0"/>
    <w:rsid w:val="00035FCC"/>
    <w:rsid w:val="000369BF"/>
    <w:rsid w:val="00037055"/>
    <w:rsid w:val="000379F2"/>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59B6"/>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34F"/>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1469"/>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6EF4"/>
    <w:rsid w:val="001D7BEA"/>
    <w:rsid w:val="001E0A19"/>
    <w:rsid w:val="001E0DC7"/>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762"/>
    <w:rsid w:val="00282E85"/>
    <w:rsid w:val="002848DA"/>
    <w:rsid w:val="00284B92"/>
    <w:rsid w:val="00285FE8"/>
    <w:rsid w:val="002873BA"/>
    <w:rsid w:val="002875E8"/>
    <w:rsid w:val="00290723"/>
    <w:rsid w:val="00290AD3"/>
    <w:rsid w:val="00291290"/>
    <w:rsid w:val="00291353"/>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1E3C"/>
    <w:rsid w:val="002C48CF"/>
    <w:rsid w:val="002C5734"/>
    <w:rsid w:val="002D00BB"/>
    <w:rsid w:val="002D0DA7"/>
    <w:rsid w:val="002D3E16"/>
    <w:rsid w:val="002D58DD"/>
    <w:rsid w:val="002D5D26"/>
    <w:rsid w:val="002D5F85"/>
    <w:rsid w:val="002E276B"/>
    <w:rsid w:val="002E2D4B"/>
    <w:rsid w:val="002E431F"/>
    <w:rsid w:val="002E56B4"/>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CBC"/>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4387"/>
    <w:rsid w:val="003579C6"/>
    <w:rsid w:val="00361496"/>
    <w:rsid w:val="003623C6"/>
    <w:rsid w:val="0036276F"/>
    <w:rsid w:val="00362954"/>
    <w:rsid w:val="00363E66"/>
    <w:rsid w:val="00363E67"/>
    <w:rsid w:val="00364679"/>
    <w:rsid w:val="00367853"/>
    <w:rsid w:val="0037033E"/>
    <w:rsid w:val="00372A92"/>
    <w:rsid w:val="00372E71"/>
    <w:rsid w:val="00372F7D"/>
    <w:rsid w:val="0037361C"/>
    <w:rsid w:val="00373921"/>
    <w:rsid w:val="003805B5"/>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47589"/>
    <w:rsid w:val="00451876"/>
    <w:rsid w:val="00452661"/>
    <w:rsid w:val="00452817"/>
    <w:rsid w:val="0045290D"/>
    <w:rsid w:val="00452DD8"/>
    <w:rsid w:val="00454ED6"/>
    <w:rsid w:val="00455121"/>
    <w:rsid w:val="00456235"/>
    <w:rsid w:val="00456705"/>
    <w:rsid w:val="0046007D"/>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77792"/>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71D"/>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1803"/>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3F5"/>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12F"/>
    <w:rsid w:val="006007E4"/>
    <w:rsid w:val="00602A5F"/>
    <w:rsid w:val="00603470"/>
    <w:rsid w:val="00604D25"/>
    <w:rsid w:val="00605EFD"/>
    <w:rsid w:val="0060779B"/>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63D"/>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612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4B3"/>
    <w:rsid w:val="007969C3"/>
    <w:rsid w:val="007A731A"/>
    <w:rsid w:val="007A731B"/>
    <w:rsid w:val="007A7336"/>
    <w:rsid w:val="007A7D95"/>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08B"/>
    <w:rsid w:val="00805360"/>
    <w:rsid w:val="00805AA4"/>
    <w:rsid w:val="00806A4C"/>
    <w:rsid w:val="0080701F"/>
    <w:rsid w:val="00807774"/>
    <w:rsid w:val="00810043"/>
    <w:rsid w:val="0081591B"/>
    <w:rsid w:val="00815AA0"/>
    <w:rsid w:val="008164E5"/>
    <w:rsid w:val="008164E6"/>
    <w:rsid w:val="00817454"/>
    <w:rsid w:val="00817C52"/>
    <w:rsid w:val="00820CA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A5A"/>
    <w:rsid w:val="00841EA5"/>
    <w:rsid w:val="008424A0"/>
    <w:rsid w:val="008425F4"/>
    <w:rsid w:val="00842DA6"/>
    <w:rsid w:val="00842E12"/>
    <w:rsid w:val="008437EA"/>
    <w:rsid w:val="008453E5"/>
    <w:rsid w:val="00846B88"/>
    <w:rsid w:val="00847240"/>
    <w:rsid w:val="00847DFE"/>
    <w:rsid w:val="00850240"/>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585D"/>
    <w:rsid w:val="00866E08"/>
    <w:rsid w:val="0086791A"/>
    <w:rsid w:val="008709B0"/>
    <w:rsid w:val="00870E50"/>
    <w:rsid w:val="008717F6"/>
    <w:rsid w:val="008733F9"/>
    <w:rsid w:val="00873815"/>
    <w:rsid w:val="00874129"/>
    <w:rsid w:val="00874BF3"/>
    <w:rsid w:val="00875308"/>
    <w:rsid w:val="00875901"/>
    <w:rsid w:val="00875DFD"/>
    <w:rsid w:val="00877931"/>
    <w:rsid w:val="00880198"/>
    <w:rsid w:val="00880E8F"/>
    <w:rsid w:val="00880F74"/>
    <w:rsid w:val="00881E6C"/>
    <w:rsid w:val="0088253D"/>
    <w:rsid w:val="00883183"/>
    <w:rsid w:val="00883989"/>
    <w:rsid w:val="00884C1F"/>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6C13"/>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BC6"/>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37735"/>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503C"/>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A1A"/>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7D7"/>
    <w:rsid w:val="00A259C9"/>
    <w:rsid w:val="00A25EEC"/>
    <w:rsid w:val="00A3052B"/>
    <w:rsid w:val="00A334E5"/>
    <w:rsid w:val="00A33945"/>
    <w:rsid w:val="00A35857"/>
    <w:rsid w:val="00A35BD7"/>
    <w:rsid w:val="00A36DA1"/>
    <w:rsid w:val="00A3740E"/>
    <w:rsid w:val="00A37A39"/>
    <w:rsid w:val="00A41AC7"/>
    <w:rsid w:val="00A42349"/>
    <w:rsid w:val="00A45670"/>
    <w:rsid w:val="00A46722"/>
    <w:rsid w:val="00A470FF"/>
    <w:rsid w:val="00A47A05"/>
    <w:rsid w:val="00A50013"/>
    <w:rsid w:val="00A51036"/>
    <w:rsid w:val="00A513B4"/>
    <w:rsid w:val="00A51EFF"/>
    <w:rsid w:val="00A52AB5"/>
    <w:rsid w:val="00A5541E"/>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444"/>
    <w:rsid w:val="00B215C8"/>
    <w:rsid w:val="00B23E24"/>
    <w:rsid w:val="00B255E8"/>
    <w:rsid w:val="00B25996"/>
    <w:rsid w:val="00B26601"/>
    <w:rsid w:val="00B272D3"/>
    <w:rsid w:val="00B278FD"/>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2C7"/>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777"/>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0E23"/>
    <w:rsid w:val="00CC4A48"/>
    <w:rsid w:val="00CC548F"/>
    <w:rsid w:val="00CD03A5"/>
    <w:rsid w:val="00CD12BC"/>
    <w:rsid w:val="00CD15EF"/>
    <w:rsid w:val="00CD16DC"/>
    <w:rsid w:val="00CD1CF8"/>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3CE0"/>
    <w:rsid w:val="00D15683"/>
    <w:rsid w:val="00D16F8A"/>
    <w:rsid w:val="00D173B8"/>
    <w:rsid w:val="00D21708"/>
    <w:rsid w:val="00D221C8"/>
    <w:rsid w:val="00D22DA9"/>
    <w:rsid w:val="00D2639B"/>
    <w:rsid w:val="00D27260"/>
    <w:rsid w:val="00D27420"/>
    <w:rsid w:val="00D27613"/>
    <w:rsid w:val="00D30287"/>
    <w:rsid w:val="00D30C2F"/>
    <w:rsid w:val="00D33E90"/>
    <w:rsid w:val="00D34EE7"/>
    <w:rsid w:val="00D36C98"/>
    <w:rsid w:val="00D36FB4"/>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532FC"/>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2BF5"/>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6245"/>
    <w:rsid w:val="00DC72BC"/>
    <w:rsid w:val="00DD09FE"/>
    <w:rsid w:val="00DD4DEE"/>
    <w:rsid w:val="00DD5603"/>
    <w:rsid w:val="00DD76EB"/>
    <w:rsid w:val="00DE1FEF"/>
    <w:rsid w:val="00DE53BF"/>
    <w:rsid w:val="00DE575C"/>
    <w:rsid w:val="00DE5874"/>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0BA"/>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 w:val="00FF7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39189043">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purchase/?id=9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ADFC-5A10-496B-84AB-8AD20BC7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30</cp:revision>
  <cp:lastPrinted>2025-05-19T13:29:00Z</cp:lastPrinted>
  <dcterms:created xsi:type="dcterms:W3CDTF">2025-02-17T08:14:00Z</dcterms:created>
  <dcterms:modified xsi:type="dcterms:W3CDTF">2025-05-23T13:48:00Z</dcterms:modified>
</cp:coreProperties>
</file>