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5DB73" w14:textId="77777777" w:rsidR="004856D3" w:rsidRPr="00675B1E" w:rsidRDefault="004856D3" w:rsidP="004856D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91904861"/>
      <w:r w:rsidRPr="00675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 ПОСТАВКИ № ________</w:t>
      </w:r>
    </w:p>
    <w:p w14:paraId="23D09017" w14:textId="77777777" w:rsidR="004856D3" w:rsidRPr="00675B1E" w:rsidRDefault="004856D3" w:rsidP="004856D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3347682" w14:textId="77777777" w:rsidR="004856D3" w:rsidRPr="00675B1E" w:rsidRDefault="004856D3" w:rsidP="004856D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675B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Тирасполь</w:t>
      </w: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proofErr w:type="gramStart"/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Start"/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2025 г.</w:t>
      </w:r>
    </w:p>
    <w:p w14:paraId="5EB31CE3" w14:textId="77777777" w:rsidR="004856D3" w:rsidRPr="00675B1E" w:rsidRDefault="004856D3" w:rsidP="004856D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80B21" w14:textId="77777777" w:rsidR="004856D3" w:rsidRPr="00675B1E" w:rsidRDefault="004856D3" w:rsidP="004856D3">
      <w:pPr>
        <w:tabs>
          <w:tab w:val="left" w:pos="1276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(организационно-правовая форма и наименование юридического лица), именуемое в дальнейшем «Поставщик», в лице __________________ (должность, Ф.И.О.), действующего на основании Устава, с одной стороны, и</w:t>
      </w:r>
    </w:p>
    <w:p w14:paraId="6A7FC295" w14:textId="77777777" w:rsidR="004856D3" w:rsidRPr="00675B1E" w:rsidRDefault="004856D3" w:rsidP="004856D3">
      <w:pPr>
        <w:tabs>
          <w:tab w:val="left" w:pos="1276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 «Водоснабжение и водоотведение»,</w:t>
      </w:r>
      <w:r w:rsidRPr="00675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«Покупатель», в лице Генерального директора ____________, действующего на основании Устава, с другой стороны, при совместном упоминании именуемые «Стороны», заключили настоящий Контракт поставки (далее – Контракт) о нижеследующем:</w:t>
      </w:r>
    </w:p>
    <w:p w14:paraId="4258C6EA" w14:textId="77777777" w:rsidR="004856D3" w:rsidRPr="00675B1E" w:rsidRDefault="004856D3" w:rsidP="004856D3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КОНТРАКТА</w:t>
      </w:r>
    </w:p>
    <w:p w14:paraId="62D3D15A" w14:textId="77777777" w:rsidR="004856D3" w:rsidRPr="00675B1E" w:rsidRDefault="004856D3" w:rsidP="00485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настоящему Контракту Поставщик обязуется поставить и передать в собственность Покупателю </w:t>
      </w:r>
      <w:r w:rsidRPr="00675B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запасные части к </w:t>
      </w:r>
      <w:proofErr w:type="spellStart"/>
      <w:r w:rsidRPr="00675B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баровой</w:t>
      </w:r>
      <w:proofErr w:type="spellEnd"/>
      <w:r w:rsidRPr="00675B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установке</w:t>
      </w: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именуемые далее – Товар, в ассортименте, количестве, 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14:paraId="73135B6F" w14:textId="77777777" w:rsidR="004856D3" w:rsidRPr="00675B1E" w:rsidRDefault="004856D3" w:rsidP="004856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Ассортимент, количество и цена за единицу Товара указываются в Спецификации, являющейся неотъемлемой частью настоящего Контракта (Приложение № 1).</w:t>
      </w:r>
    </w:p>
    <w:p w14:paraId="48A7A730" w14:textId="77777777" w:rsidR="004856D3" w:rsidRPr="00675B1E" w:rsidRDefault="004856D3" w:rsidP="004856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Поставщик гарантирует, что Товар принадлежит ему на праве собственности, не заложен, не арестован, не является предметом исков третьих лиц.</w:t>
      </w:r>
    </w:p>
    <w:p w14:paraId="62C5ABA3" w14:textId="77777777" w:rsidR="004856D3" w:rsidRPr="00675B1E" w:rsidRDefault="004856D3" w:rsidP="00485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Право собственности на Товар, а также риск случайной утраты или случайного повреждения Товара переходит с Поставщика на Покупателя в момент подписания Покупателем товаросопроводительной документации (ТТН).</w:t>
      </w:r>
    </w:p>
    <w:p w14:paraId="545665D4" w14:textId="77777777" w:rsidR="004856D3" w:rsidRPr="00675B1E" w:rsidRDefault="004856D3" w:rsidP="00485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Каждая из Сторон гарантирует, что на момент заключения настоящего Контракта, не ограничена законом, другим правовым актом, судебным решением или другим, предусмотренным соответствующим действующим законодательством способом в своем праве заключать настоящий Контракт и выполнять все условия, определенные в нем.</w:t>
      </w:r>
    </w:p>
    <w:p w14:paraId="118D5926" w14:textId="77777777" w:rsidR="004856D3" w:rsidRPr="00675B1E" w:rsidRDefault="004856D3" w:rsidP="004856D3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ЦЕНА </w:t>
      </w:r>
      <w:r w:rsidRPr="00675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675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14:paraId="76A1C631" w14:textId="77777777" w:rsidR="004856D3" w:rsidRPr="00675B1E" w:rsidRDefault="004856D3" w:rsidP="004856D3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Цена Контракта составляет ____ (сумма прописью  </w:t>
      </w:r>
      <w:proofErr w:type="gramStart"/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)</w:t>
      </w:r>
      <w:proofErr w:type="gramEnd"/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2025 год.</w:t>
      </w:r>
    </w:p>
    <w:p w14:paraId="373D3944" w14:textId="77777777" w:rsidR="004856D3" w:rsidRPr="00675B1E" w:rsidRDefault="004856D3" w:rsidP="004856D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14:paraId="42CABC18" w14:textId="77777777" w:rsidR="004856D3" w:rsidRPr="00675B1E" w:rsidRDefault="004856D3" w:rsidP="004856D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Цена Контракта может изменяться в соответствии с требованиями законодательства Приднестровской Молдавской Республики в сфере закупок по соглашению Сторон в случаях:</w:t>
      </w:r>
    </w:p>
    <w:p w14:paraId="769ECF1D" w14:textId="77777777" w:rsidR="004856D3" w:rsidRPr="00675B1E" w:rsidRDefault="004856D3" w:rsidP="004856D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изменение цены Контракта в сторону уменьшения в случаях, связанных с уменьшением цены и (или) количества приобретаемого Товара, в пределах ассортимента Товара, при сохранении условий поставки;</w:t>
      </w:r>
    </w:p>
    <w:p w14:paraId="457C890A" w14:textId="77777777" w:rsidR="004856D3" w:rsidRPr="00675B1E" w:rsidRDefault="004856D3" w:rsidP="004856D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изменение количества приобретаемого Товара, в сторону увеличения в случае снижения цены на Товар, в пределах цены Контракта и ассортимента Товара, при сохранении условий поставки.</w:t>
      </w:r>
    </w:p>
    <w:p w14:paraId="55A22810" w14:textId="77777777" w:rsidR="004856D3" w:rsidRPr="00675B1E" w:rsidRDefault="004856D3" w:rsidP="004856D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Расчеты по Контракту за каждую партию Товара производятся </w:t>
      </w:r>
      <w:r w:rsidRPr="00675B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безналичной форме, </w:t>
      </w: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рублях Приднестровской Молдавской Республики, путем перечисления денежных средств на расчетный счет Поставщика, указанный в Контракте, в течение 10 (десяти) банковских дней с даты поставки Покупателю партии Товара на основании товаросопроводительной документации (ТТН) и выставленного Поставщиком счета к оплате. </w:t>
      </w:r>
    </w:p>
    <w:p w14:paraId="48E7C913" w14:textId="77777777" w:rsidR="004856D3" w:rsidRPr="00675B1E" w:rsidRDefault="004856D3" w:rsidP="004856D3">
      <w:pPr>
        <w:tabs>
          <w:tab w:val="num" w:pos="1276"/>
          <w:tab w:val="left" w:pos="2977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Датой осуществления платежей по настоящему Контракту является дата поступления денежных средств на расчетный счёт Поставщика.</w:t>
      </w:r>
    </w:p>
    <w:p w14:paraId="7F19C0E1" w14:textId="77777777" w:rsidR="004856D3" w:rsidRPr="00675B1E" w:rsidRDefault="004856D3" w:rsidP="004856D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Источник финансирования – собственные средства Покупателя.</w:t>
      </w:r>
    </w:p>
    <w:p w14:paraId="1A0975EC" w14:textId="77777777" w:rsidR="004856D3" w:rsidRPr="00675B1E" w:rsidRDefault="004856D3" w:rsidP="004856D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2.7.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размере, уменьшенном на размер установленной настоящим Контрактом неустойки (пени). </w:t>
      </w:r>
    </w:p>
    <w:p w14:paraId="77FD8DB6" w14:textId="77777777" w:rsidR="004856D3" w:rsidRPr="00675B1E" w:rsidRDefault="004856D3" w:rsidP="004856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ПРИЕМА-ПЕРЕДАЧИ ТОВАРА</w:t>
      </w:r>
    </w:p>
    <w:p w14:paraId="55327B0C" w14:textId="77777777" w:rsidR="004856D3" w:rsidRPr="00675B1E" w:rsidRDefault="004856D3" w:rsidP="004856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Товар поставляется Поставщиком в пределах установленного общего срока выборки Товара путем передачи Покупателю Товара отдельными партиями по его письменной заявке в согласованные сроки, но не позднее 10 (десяти) календарных дней с момента получения такой заявки Покупателя. Общий срок выборки Товара устанавливается с момента вступления настоящего Контракта в силу и по 31 декабря 2025 года.</w:t>
      </w:r>
    </w:p>
    <w:p w14:paraId="0CA765FC" w14:textId="77777777" w:rsidR="004856D3" w:rsidRPr="00675B1E" w:rsidRDefault="004856D3" w:rsidP="004856D3">
      <w:pPr>
        <w:tabs>
          <w:tab w:val="num" w:pos="1276"/>
          <w:tab w:val="left" w:pos="2977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Периодичность поставок отдельных партий Товара в течение общего срока выборки Товара определяется с учетом производственных потребностей Покупателя. Покупатель оставляет за собой право выбирать Товар нужного ему ассортимента и в объеме, необходимом для его производственной деятельности.</w:t>
      </w:r>
    </w:p>
    <w:p w14:paraId="0D003A3C" w14:textId="77777777" w:rsidR="004856D3" w:rsidRPr="00675B1E" w:rsidRDefault="004856D3" w:rsidP="004856D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675B1E">
        <w:rPr>
          <w:rFonts w:ascii="Times New Roman" w:eastAsia="Calibri" w:hAnsi="Times New Roman" w:cs="Times New Roman"/>
          <w:bCs/>
          <w:sz w:val="24"/>
          <w:szCs w:val="24"/>
        </w:rPr>
        <w:t xml:space="preserve">Поставка (доставка) Товара осуществляется </w:t>
      </w:r>
      <w:r w:rsidRPr="00675B1E">
        <w:rPr>
          <w:rFonts w:ascii="Times New Roman" w:eastAsia="Calibri" w:hAnsi="Times New Roman" w:cs="Times New Roman"/>
          <w:sz w:val="24"/>
          <w:szCs w:val="24"/>
        </w:rPr>
        <w:t xml:space="preserve">транспортом и за счет средств </w:t>
      </w:r>
      <w:r w:rsidRPr="00675B1E">
        <w:rPr>
          <w:rFonts w:ascii="Times New Roman" w:eastAsia="Calibri" w:hAnsi="Times New Roman" w:cs="Times New Roman"/>
          <w:bCs/>
          <w:sz w:val="24"/>
          <w:szCs w:val="24"/>
        </w:rPr>
        <w:t>Поставщика</w:t>
      </w:r>
      <w:r w:rsidRPr="00675B1E">
        <w:rPr>
          <w:rFonts w:ascii="Times New Roman" w:hAnsi="Times New Roman" w:cs="Times New Roman"/>
          <w:bCs/>
          <w:sz w:val="24"/>
          <w:szCs w:val="24"/>
        </w:rPr>
        <w:t xml:space="preserve"> на центральный склад Покупателя</w:t>
      </w:r>
      <w:r w:rsidRPr="00675B1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5CC6C06D" w14:textId="77777777" w:rsidR="004856D3" w:rsidRPr="00675B1E" w:rsidRDefault="004856D3" w:rsidP="0048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Датой поставки (передачи) партии Товара является дата подписания уполномоченными представителями ТТН.</w:t>
      </w:r>
    </w:p>
    <w:p w14:paraId="4FD0EB04" w14:textId="77777777" w:rsidR="004856D3" w:rsidRPr="00675B1E" w:rsidRDefault="004856D3" w:rsidP="004856D3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Hlk191983664"/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 </w:t>
      </w:r>
      <w:r w:rsidRPr="00675B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обнаружения во время приема-передачи Товара несоответствия Товара по ассортименту, качеству и количеству сопровождающим Товар документам и условиям настоящего Контракта, которые возможно определить при визуальном осмотре Товара, составляется соответствующий акт, в котором перечисляются все выявленные дефекты и/или некомплектность, несоответствия. Акт подписывается Поставщиком и Покупателем. В течении 5 (пяти) рабочих дней с момента подписания Акта Покупателем составляется Рекламационный акт и совместно с Претензией направляется Поставщику в целях принятия соответствующих мер.</w:t>
      </w:r>
    </w:p>
    <w:p w14:paraId="1CD4D4FE" w14:textId="77777777" w:rsidR="004856D3" w:rsidRPr="00675B1E" w:rsidRDefault="004856D3" w:rsidP="004856D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3.6. Поставщик обязуется за свой счет устранить выявленные дефекты и/или некомплектность, несоответствия Товара в течение 5 (пяти) рабочих дней с момента получения Претензии и Рекламационного акта, путем замены некачественного, некомплектного или несоответствующего ассортименту Товара его части, качественным, комплектным, соответствующим ассортименту, либо возместить Покупателю стоимость некачественного, некомплектного Товара. </w:t>
      </w:r>
    </w:p>
    <w:p w14:paraId="2BFBD444" w14:textId="77777777" w:rsidR="004856D3" w:rsidRPr="00675B1E" w:rsidRDefault="004856D3" w:rsidP="004856D3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3.7. В случае выявления скрытых дефектов/недостатков Товара, его несоответствия установленным требованиям, которые возможно определить при эксплуатации/применении/использовании Товара, а также в период гарантийного срока, в течение 10 (десяти) рабочих дней с момента обнаружения дефектов/недостатков  Покупателем составляется Рекламационный акт и совместно с Претензией направляется в адрес Поставщика для принятия соответствующих мер и в сроки, установленных п. 3.6. настоящего Контракта.</w:t>
      </w:r>
    </w:p>
    <w:p w14:paraId="770AECD2" w14:textId="77777777" w:rsidR="004856D3" w:rsidRPr="00675B1E" w:rsidRDefault="004856D3" w:rsidP="004856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Во всем остальном, что не установлено настоящим Контрактом при обнаружении несоответствия Товара установленным требованиям, Стороны руководствуются действующим законодательством Приднестровской Молдавской Республики.</w:t>
      </w:r>
    </w:p>
    <w:bookmarkEnd w:id="1"/>
    <w:p w14:paraId="792C365D" w14:textId="77777777" w:rsidR="004856D3" w:rsidRPr="00675B1E" w:rsidRDefault="004856D3" w:rsidP="004856D3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 ОБЯЗАННОСТИ СТОРОН</w:t>
      </w:r>
    </w:p>
    <w:p w14:paraId="302E7437" w14:textId="77777777" w:rsidR="004856D3" w:rsidRPr="00675B1E" w:rsidRDefault="004856D3" w:rsidP="004856D3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675B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75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Поставщик обязан: </w:t>
      </w:r>
    </w:p>
    <w:p w14:paraId="012D2126" w14:textId="77777777" w:rsidR="004856D3" w:rsidRPr="00675B1E" w:rsidRDefault="004856D3" w:rsidP="004856D3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В срок, установленный Контрактом, поставить и передать по ТТН в собственность Покупателю Товар надлежащего качества в надлежащем количестве, ассортименте и по цене, согласно условиям Контракта.</w:t>
      </w:r>
    </w:p>
    <w:p w14:paraId="3B5D6700" w14:textId="77777777" w:rsidR="004856D3" w:rsidRPr="00675B1E" w:rsidRDefault="004856D3" w:rsidP="004856D3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(ТТН, сертификат соответствия (качества), паспорт качества и (или) иной документ о качестве и т.д.).</w:t>
      </w:r>
    </w:p>
    <w:p w14:paraId="09454DAF" w14:textId="77777777" w:rsidR="004856D3" w:rsidRPr="00675B1E" w:rsidRDefault="004856D3" w:rsidP="004856D3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Принимать претензии по количеству, ассортименту и качеству переданного Покупателю Товара согласно разделу 3 настоящего Контракта. Устранять за свой счет дефекты/недостатки, выявленные при приемке Товара.</w:t>
      </w:r>
    </w:p>
    <w:p w14:paraId="42C1F9FB" w14:textId="77777777" w:rsidR="004856D3" w:rsidRPr="00675B1E" w:rsidRDefault="004856D3" w:rsidP="004856D3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58711806"/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4.1.4. В случае заключения Поставщиком договора или договоров </w:t>
      </w:r>
      <w:proofErr w:type="spellStart"/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цена которого или общая цена которых составляет более 10 % от цены настоящего Контракта, в течение 10 дней с момента его/их заключения представлять Покупателю информацию обо всех договорах </w:t>
      </w:r>
      <w:proofErr w:type="spellStart"/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69FEFFF" w14:textId="77777777" w:rsidR="004856D3" w:rsidRPr="00675B1E" w:rsidRDefault="004856D3" w:rsidP="004856D3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Нести риск случайной утраты или случайного повреждения Товара до момента его передачи Покупателю.</w:t>
      </w:r>
    </w:p>
    <w:bookmarkEnd w:id="2"/>
    <w:p w14:paraId="60C6CCFF" w14:textId="77777777" w:rsidR="004856D3" w:rsidRPr="00675B1E" w:rsidRDefault="004856D3" w:rsidP="004856D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 Выполнять иные обязанности, предусмотренные законодательством Приднестровской Молдавской Республики</w:t>
      </w:r>
      <w:r w:rsidRPr="00675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5B337CA" w14:textId="77777777" w:rsidR="004856D3" w:rsidRPr="00675B1E" w:rsidRDefault="004856D3" w:rsidP="004856D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Поставщик имеет право:</w:t>
      </w:r>
    </w:p>
    <w:p w14:paraId="07702278" w14:textId="77777777" w:rsidR="004856D3" w:rsidRPr="00675B1E" w:rsidRDefault="004856D3" w:rsidP="004856D3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4.2.1. Требовать своевременной оплаты Товара на условиях, предусмотренных настоящим </w:t>
      </w: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675B1E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14:paraId="73E70026" w14:textId="77777777" w:rsidR="004856D3" w:rsidRPr="00675B1E" w:rsidRDefault="004856D3" w:rsidP="004856D3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4.2.2. Требовать подписания Покупателем </w:t>
      </w: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ТТН</w:t>
      </w:r>
      <w:r w:rsidRPr="00675B1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при поставке Поставщиком Товара </w:t>
      </w: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 в надлежащем количестве и ассортименте.</w:t>
      </w:r>
    </w:p>
    <w:p w14:paraId="7FFDB899" w14:textId="77777777" w:rsidR="004856D3" w:rsidRPr="00675B1E" w:rsidRDefault="004856D3" w:rsidP="004856D3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Реализовывать иные права, предусмотренные законодательством Приднестровской Молдавской Республики.</w:t>
      </w:r>
    </w:p>
    <w:p w14:paraId="439FBD18" w14:textId="77777777" w:rsidR="004856D3" w:rsidRPr="00675B1E" w:rsidRDefault="004856D3" w:rsidP="004856D3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14:paraId="622610C4" w14:textId="77777777" w:rsidR="004856D3" w:rsidRPr="00675B1E" w:rsidRDefault="004856D3" w:rsidP="004856D3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Оплатить поставленный Товар в порядке и на условиях, предусмотренных настоящим Контрактом. </w:t>
      </w:r>
    </w:p>
    <w:p w14:paraId="695E213E" w14:textId="77777777" w:rsidR="004856D3" w:rsidRPr="00675B1E" w:rsidRDefault="004856D3" w:rsidP="004856D3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Совершить все действия, обеспечивающие принятие Товара при поставке Товара надлежащего качества, в надлежащем количестве, ассортименте и по цене, согласно условиям Контракта.</w:t>
      </w:r>
    </w:p>
    <w:p w14:paraId="5B2E32E5" w14:textId="77777777" w:rsidR="004856D3" w:rsidRPr="00675B1E" w:rsidRDefault="004856D3" w:rsidP="004856D3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Выполнять иные обязанности, предусмотренные законодательством Приднестровской Молдавской Республики.</w:t>
      </w:r>
    </w:p>
    <w:p w14:paraId="16636033" w14:textId="77777777" w:rsidR="004856D3" w:rsidRPr="00675B1E" w:rsidRDefault="004856D3" w:rsidP="004856D3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14:paraId="7D6E324E" w14:textId="77777777" w:rsidR="004856D3" w:rsidRPr="00675B1E" w:rsidRDefault="004856D3" w:rsidP="004856D3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675B1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от Поставщика надлежащего исполнения обязательств, предусмотренных настоящим </w:t>
      </w: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675B1E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14:paraId="078CD9DE" w14:textId="77777777" w:rsidR="004856D3" w:rsidRPr="00675B1E" w:rsidRDefault="004856D3" w:rsidP="004856D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75B1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675B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Требовать от Поставщика своевременного устранения выявленных дефектов/недостатков Товара.</w:t>
      </w:r>
    </w:p>
    <w:p w14:paraId="418ED31E" w14:textId="77777777" w:rsidR="004856D3" w:rsidRPr="00675B1E" w:rsidRDefault="004856D3" w:rsidP="004856D3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NewRomanPSMT" w:hAnsi="Times New Roman" w:cs="Times New Roman"/>
          <w:sz w:val="24"/>
          <w:szCs w:val="24"/>
          <w:lang w:eastAsia="ru-RU"/>
        </w:rPr>
        <w:t>4.4.3. Принять решение об одностороннем отказе от исполнения настоящего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14:paraId="1F460BF4" w14:textId="77777777" w:rsidR="004856D3" w:rsidRPr="00675B1E" w:rsidRDefault="004856D3" w:rsidP="004856D3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NewRomanPSMT" w:hAnsi="Times New Roman" w:cs="Times New Roman"/>
          <w:sz w:val="24"/>
          <w:szCs w:val="24"/>
          <w:lang w:eastAsia="ru-RU"/>
        </w:rPr>
        <w:t>4.4.4. Покупатель вправе провести экспертизу товара с привлечением экспертов, экспертных организаций до принятия решения об одностороннем отказе.</w:t>
      </w:r>
    </w:p>
    <w:p w14:paraId="5D455240" w14:textId="77777777" w:rsidR="004856D3" w:rsidRPr="00675B1E" w:rsidRDefault="004856D3" w:rsidP="004856D3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NewRomanPSMT" w:hAnsi="Times New Roman" w:cs="Times New Roman"/>
          <w:sz w:val="24"/>
          <w:szCs w:val="24"/>
          <w:lang w:eastAsia="ru-RU"/>
        </w:rPr>
        <w:t>4.4.5. Реализовывать иные права, предусмотренные законодательством Приднестровской Молдавской Республики.</w:t>
      </w:r>
    </w:p>
    <w:p w14:paraId="47714D72" w14:textId="77777777" w:rsidR="004856D3" w:rsidRPr="00675B1E" w:rsidRDefault="004856D3" w:rsidP="004856D3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14:paraId="60B4F357" w14:textId="77777777" w:rsidR="004856D3" w:rsidRPr="00675B1E" w:rsidRDefault="004856D3" w:rsidP="004856D3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18E84426" w14:textId="77777777" w:rsidR="004856D3" w:rsidRPr="00675B1E" w:rsidRDefault="004856D3" w:rsidP="004856D3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218B1CBB" w14:textId="77777777" w:rsidR="004856D3" w:rsidRPr="00675B1E" w:rsidRDefault="004856D3" w:rsidP="004856D3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5.3. </w:t>
      </w:r>
      <w:r w:rsidRPr="00675B1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случае неисполнения или ненадлежащего исполнения Поставщиком своих обязательств по Контракту, он уплачивает Покупателю пеню в размере 0,05 % от стоимости неисполненного, ненадлежащим образом исполненного обязательства за каждый день такого неисполнения, ненадлежащего исполнения до полного исполнения своей обязанности. </w:t>
      </w:r>
    </w:p>
    <w:p w14:paraId="70D9EAE0" w14:textId="77777777" w:rsidR="004856D3" w:rsidRPr="00675B1E" w:rsidRDefault="004856D3" w:rsidP="004856D3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5.4. В случае неисполнения или ненадлежащего исполнения Покупателем своих обязательств по Контракту, он уплачивает Поставщику пеню в размере 0,05 % от стоимости </w:t>
      </w:r>
      <w:r w:rsidRPr="00675B1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lastRenderedPageBreak/>
        <w:t xml:space="preserve">неисполненного, ненадлежащим образом исполненного обязательства за каждый день такого неисполнения, ненадлежащего исполнения до полного исполнения своей обязанности. </w:t>
      </w:r>
    </w:p>
    <w:p w14:paraId="7314955F" w14:textId="77777777" w:rsidR="004856D3" w:rsidRPr="00675B1E" w:rsidRDefault="004856D3" w:rsidP="004856D3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5.5. </w:t>
      </w: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непредставления Поставщиком Покупателю информацию обо всех договорах </w:t>
      </w:r>
      <w:proofErr w:type="spellStart"/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заключенных Поставщиком при исполнении настоящего Контракта</w:t>
      </w:r>
      <w:r w:rsidRPr="00675B1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, он уплачивает Покупателю пеню в размере 0,05 % от цены договора </w:t>
      </w:r>
      <w:proofErr w:type="spellStart"/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75B1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за каждый день просрочки до полного исполнения своей </w:t>
      </w:r>
      <w:proofErr w:type="spellStart"/>
      <w:proofErr w:type="gramStart"/>
      <w:r w:rsidRPr="00675B1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обязанности.Пени</w:t>
      </w:r>
      <w:proofErr w:type="spellEnd"/>
      <w:proofErr w:type="gramEnd"/>
      <w:r w:rsidRPr="00675B1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подлежат начислению за каждый день просрочки исполнения такого обязательства.</w:t>
      </w:r>
    </w:p>
    <w:p w14:paraId="77B36368" w14:textId="77777777" w:rsidR="004856D3" w:rsidRPr="00675B1E" w:rsidRDefault="004856D3" w:rsidP="004856D3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Непредставление Поставщиком информации </w:t>
      </w: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 всех договорах </w:t>
      </w:r>
      <w:proofErr w:type="spellStart"/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влечет за собой недействительность настоящего Контракта по данному основанию.</w:t>
      </w:r>
    </w:p>
    <w:p w14:paraId="37F97D66" w14:textId="77777777" w:rsidR="004856D3" w:rsidRPr="00675B1E" w:rsidRDefault="004856D3" w:rsidP="004856D3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5.6.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 (десяти) рабочих дней со дня получения</w:t>
      </w:r>
      <w:r w:rsidRPr="00675B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94C8C31" w14:textId="77777777" w:rsidR="004856D3" w:rsidRPr="00675B1E" w:rsidRDefault="004856D3" w:rsidP="004856D3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5.7.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14:paraId="08AB215A" w14:textId="77777777" w:rsidR="004856D3" w:rsidRPr="00675B1E" w:rsidRDefault="004856D3" w:rsidP="004856D3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5.8.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14:paraId="282B1C64" w14:textId="77777777" w:rsidR="004856D3" w:rsidRPr="00675B1E" w:rsidRDefault="004856D3" w:rsidP="004856D3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5.9. Требования по уплате процентов, неустойки и возмещения убытков должны быть исполнены Стороной-должником в течение 10 (десяти)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14:paraId="18ECDFA1" w14:textId="77777777" w:rsidR="004856D3" w:rsidRPr="00675B1E" w:rsidRDefault="004856D3" w:rsidP="004856D3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КАЧЕСТВО ТОВАРА</w:t>
      </w:r>
    </w:p>
    <w:p w14:paraId="524BD8E9" w14:textId="77777777" w:rsidR="004856D3" w:rsidRPr="00675B1E" w:rsidRDefault="004856D3" w:rsidP="004856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Товар поставляется в порядке, обеспечивающем его сохранность при надлежащем хранении и транспортировке. </w:t>
      </w:r>
      <w:r w:rsidRPr="00675B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Упаковка Товара должна соответствовать требованиям, указанным заводом изготовителем.</w:t>
      </w:r>
    </w:p>
    <w:p w14:paraId="42CD500A" w14:textId="77777777" w:rsidR="004856D3" w:rsidRPr="00675B1E" w:rsidRDefault="004856D3" w:rsidP="004856D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Pr="00675B1E"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Pr="00675B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Товара должно соответствовать требованиям соответствующих ГОСТов или ТУ, предъявляемых к данному виду Товара.</w:t>
      </w:r>
    </w:p>
    <w:p w14:paraId="598470F7" w14:textId="77777777" w:rsidR="004856D3" w:rsidRPr="00675B1E" w:rsidRDefault="004856D3" w:rsidP="004856D3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Pr="00675B1E">
        <w:rPr>
          <w:rFonts w:ascii="Times New Roman" w:hAnsi="Times New Roman" w:cs="Times New Roman"/>
          <w:sz w:val="24"/>
          <w:szCs w:val="24"/>
        </w:rPr>
        <w:t>Гарантийный срок на Товар устанавливается заводом-изготовителем для каждой группы Товаров и отражается в документе о качестве</w:t>
      </w:r>
      <w:r w:rsidRPr="00675B1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8EE8BB2" w14:textId="77777777" w:rsidR="004856D3" w:rsidRPr="00675B1E" w:rsidRDefault="004856D3" w:rsidP="004856D3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 (ДЕЙСТВИЕ НЕПРЕОДОЛИМОЙ СИЛЫ)</w:t>
      </w:r>
    </w:p>
    <w:p w14:paraId="02720EF3" w14:textId="77777777" w:rsidR="004856D3" w:rsidRPr="00675B1E" w:rsidRDefault="004856D3" w:rsidP="004856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6CB4273D" w14:textId="77777777" w:rsidR="004856D3" w:rsidRPr="00675B1E" w:rsidRDefault="004856D3" w:rsidP="004856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56523A62" w14:textId="77777777" w:rsidR="004856D3" w:rsidRPr="00675B1E" w:rsidRDefault="004856D3" w:rsidP="004856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2B96AFAC" w14:textId="77777777" w:rsidR="004856D3" w:rsidRPr="00675B1E" w:rsidRDefault="004856D3" w:rsidP="004856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4EDE2CCE" w14:textId="77777777" w:rsidR="004856D3" w:rsidRPr="00675B1E" w:rsidRDefault="004856D3" w:rsidP="004856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3C69B413" w14:textId="77777777" w:rsidR="004856D3" w:rsidRPr="00675B1E" w:rsidRDefault="004856D3" w:rsidP="004856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E2E238E" w14:textId="77777777" w:rsidR="004856D3" w:rsidRPr="00675B1E" w:rsidRDefault="004856D3" w:rsidP="004856D3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14:paraId="0B16D296" w14:textId="77777777" w:rsidR="004856D3" w:rsidRPr="00675B1E" w:rsidRDefault="004856D3" w:rsidP="004856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0599695C" w14:textId="77777777" w:rsidR="004856D3" w:rsidRPr="00675B1E" w:rsidRDefault="004856D3" w:rsidP="004856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eCAE7BC5D"/>
      <w:bookmarkStart w:id="4" w:name="e15F937AE"/>
      <w:bookmarkEnd w:id="3"/>
      <w:bookmarkEnd w:id="4"/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действующим законодательством Приднестровской Молдавской Республики.</w:t>
      </w:r>
    </w:p>
    <w:p w14:paraId="696BAFFB" w14:textId="77777777" w:rsidR="004856D3" w:rsidRPr="00675B1E" w:rsidRDefault="004856D3" w:rsidP="004856D3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КОНТРАКТА</w:t>
      </w:r>
    </w:p>
    <w:p w14:paraId="634B2DE9" w14:textId="77777777" w:rsidR="004856D3" w:rsidRPr="00675B1E" w:rsidRDefault="004856D3" w:rsidP="004856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</w:t>
      </w:r>
      <w:r w:rsidRPr="00675B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взаиморасчетов. </w:t>
      </w:r>
    </w:p>
    <w:p w14:paraId="562D3BE7" w14:textId="77777777" w:rsidR="004856D3" w:rsidRPr="00675B1E" w:rsidRDefault="004856D3" w:rsidP="004856D3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14:paraId="205FFB37" w14:textId="77777777" w:rsidR="004856D3" w:rsidRPr="00675B1E" w:rsidRDefault="004856D3" w:rsidP="004856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Во всем остальном, что не урегулировано настоящим Контрактом, Стороны руководствуются нормами законодательства Приднестровской Молдавской Республики.</w:t>
      </w:r>
    </w:p>
    <w:p w14:paraId="1D352ED8" w14:textId="77777777" w:rsidR="004856D3" w:rsidRPr="00675B1E" w:rsidRDefault="004856D3" w:rsidP="004856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14:paraId="1C52E159" w14:textId="77777777" w:rsidR="004856D3" w:rsidRPr="00675B1E" w:rsidRDefault="004856D3" w:rsidP="004856D3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10.3. Изменение условий настоящего </w:t>
      </w: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675B1E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Приднестровской Молдавской Республики.</w:t>
      </w:r>
    </w:p>
    <w:p w14:paraId="329BD4BF" w14:textId="77777777" w:rsidR="004856D3" w:rsidRPr="00675B1E" w:rsidRDefault="004856D3" w:rsidP="004856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 Все изменения или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1F3D6CD2" w14:textId="77777777" w:rsidR="004856D3" w:rsidRPr="00675B1E" w:rsidRDefault="004856D3" w:rsidP="004856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Все Приложения к настоящему Контракту являются его неотъемлемой частью.</w:t>
      </w:r>
    </w:p>
    <w:p w14:paraId="12846811" w14:textId="77777777" w:rsidR="004856D3" w:rsidRPr="00675B1E" w:rsidRDefault="004856D3" w:rsidP="004856D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91B5B" w14:textId="77777777" w:rsidR="004856D3" w:rsidRPr="00675B1E" w:rsidRDefault="004856D3" w:rsidP="00485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ЮРИДИЧЕСКИЕ АДРЕСА, БАНКОВСКИЕ РЕКВИЗИТЫ, ПОДПИСИ СТОРОН</w:t>
      </w:r>
    </w:p>
    <w:p w14:paraId="18BB6154" w14:textId="77777777" w:rsidR="004856D3" w:rsidRPr="00675B1E" w:rsidRDefault="004856D3" w:rsidP="004856D3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433"/>
        <w:gridCol w:w="4900"/>
      </w:tblGrid>
      <w:tr w:rsidR="004856D3" w:rsidRPr="00675B1E" w14:paraId="6C567B15" w14:textId="77777777" w:rsidTr="006F5A46">
        <w:trPr>
          <w:trHeight w:val="461"/>
        </w:trPr>
        <w:tc>
          <w:tcPr>
            <w:tcW w:w="4433" w:type="dxa"/>
          </w:tcPr>
          <w:p w14:paraId="6791A350" w14:textId="77777777" w:rsidR="004856D3" w:rsidRPr="00675B1E" w:rsidRDefault="004856D3" w:rsidP="006F5A4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Поставщик:</w:t>
            </w:r>
          </w:p>
        </w:tc>
        <w:tc>
          <w:tcPr>
            <w:tcW w:w="4900" w:type="dxa"/>
          </w:tcPr>
          <w:p w14:paraId="59331F0F" w14:textId="77777777" w:rsidR="004856D3" w:rsidRPr="00675B1E" w:rsidRDefault="004856D3" w:rsidP="006F5A4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14:paraId="193B6AFA" w14:textId="77777777" w:rsidR="004856D3" w:rsidRPr="00675B1E" w:rsidRDefault="004856D3" w:rsidP="006F5A4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83BB36" w14:textId="77777777" w:rsidR="004856D3" w:rsidRPr="00675B1E" w:rsidRDefault="004856D3" w:rsidP="006F5A4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14:paraId="33B1B78C" w14:textId="77777777" w:rsidR="004856D3" w:rsidRPr="00675B1E" w:rsidRDefault="004856D3" w:rsidP="006F5A4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14:paraId="43DB40CA" w14:textId="77777777" w:rsidR="004856D3" w:rsidRPr="00675B1E" w:rsidRDefault="004856D3" w:rsidP="006F5A4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4D51516F" w14:textId="77777777" w:rsidR="004856D3" w:rsidRPr="00675B1E" w:rsidRDefault="004856D3" w:rsidP="006F5A4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14:paraId="43ADF72D" w14:textId="77777777" w:rsidR="004856D3" w:rsidRPr="00675B1E" w:rsidRDefault="004856D3" w:rsidP="006F5A4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14:paraId="03F049C0" w14:textId="77777777" w:rsidR="004856D3" w:rsidRPr="00675B1E" w:rsidRDefault="004856D3" w:rsidP="006F5A4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ф/к 0200045198 КУБ 29</w:t>
            </w:r>
          </w:p>
          <w:p w14:paraId="3449FA68" w14:textId="77777777" w:rsidR="004856D3" w:rsidRPr="00675B1E" w:rsidRDefault="004856D3" w:rsidP="006F5A4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7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proofErr w:type="gramEnd"/>
            <w:r w:rsidRPr="0067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14:paraId="15182F57" w14:textId="77777777" w:rsidR="004856D3" w:rsidRPr="00675B1E" w:rsidRDefault="004856D3" w:rsidP="006F5A4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14:paraId="5BDCE1FD" w14:textId="77777777" w:rsidR="004856D3" w:rsidRPr="00675B1E" w:rsidRDefault="004856D3" w:rsidP="006F5A4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D68864" w14:textId="77777777" w:rsidR="004856D3" w:rsidRPr="00675B1E" w:rsidRDefault="004856D3" w:rsidP="006F5A4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14:paraId="183B4A3C" w14:textId="77777777" w:rsidR="004856D3" w:rsidRPr="00675B1E" w:rsidRDefault="004856D3" w:rsidP="006F5A4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9B9479" w14:textId="77777777" w:rsidR="004856D3" w:rsidRPr="00675B1E" w:rsidRDefault="004856D3" w:rsidP="006F5A4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14:paraId="2C9BB409" w14:textId="77777777" w:rsidR="004856D3" w:rsidRPr="00675B1E" w:rsidRDefault="004856D3" w:rsidP="006F5A4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BCCF36" w14:textId="77777777" w:rsidR="004856D3" w:rsidRPr="00675B1E" w:rsidRDefault="004856D3" w:rsidP="004856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62AC1" w14:textId="77777777" w:rsidR="004856D3" w:rsidRPr="00675B1E" w:rsidRDefault="004856D3" w:rsidP="004856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82E350" w14:textId="77777777" w:rsidR="004856D3" w:rsidRPr="00675B1E" w:rsidRDefault="004856D3" w:rsidP="004856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74C8E" w14:textId="77777777" w:rsidR="004856D3" w:rsidRPr="00675B1E" w:rsidRDefault="004856D3" w:rsidP="004856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7E2E5" w14:textId="77777777" w:rsidR="004856D3" w:rsidRPr="00675B1E" w:rsidRDefault="004856D3" w:rsidP="004856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1D1849D4" w14:textId="77777777" w:rsidR="004856D3" w:rsidRPr="00675B1E" w:rsidRDefault="004856D3" w:rsidP="004856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Контракту поставки</w:t>
      </w:r>
    </w:p>
    <w:p w14:paraId="47D50D4D" w14:textId="77777777" w:rsidR="004856D3" w:rsidRPr="00675B1E" w:rsidRDefault="004856D3" w:rsidP="004856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proofErr w:type="gramEnd"/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»</w:t>
      </w:r>
      <w:proofErr w:type="gramEnd"/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2025г. № _______</w:t>
      </w:r>
    </w:p>
    <w:p w14:paraId="536C2128" w14:textId="77777777" w:rsidR="004856D3" w:rsidRPr="00675B1E" w:rsidRDefault="004856D3" w:rsidP="00485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0E1BB" w14:textId="77777777" w:rsidR="004856D3" w:rsidRPr="00675B1E" w:rsidRDefault="004856D3" w:rsidP="00485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СПЕЦИФИКАЦИЯ </w:t>
      </w:r>
    </w:p>
    <w:p w14:paraId="3220B9D9" w14:textId="77777777" w:rsidR="004856D3" w:rsidRPr="00675B1E" w:rsidRDefault="004856D3" w:rsidP="0048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Тирасполь      </w:t>
      </w: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proofErr w:type="gramStart"/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»</w:t>
      </w:r>
      <w:proofErr w:type="gramEnd"/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2025г.      </w:t>
      </w:r>
    </w:p>
    <w:p w14:paraId="2C867780" w14:textId="77777777" w:rsidR="004856D3" w:rsidRPr="00675B1E" w:rsidRDefault="004856D3" w:rsidP="0048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tbl>
      <w:tblPr>
        <w:tblW w:w="10100" w:type="dxa"/>
        <w:tblInd w:w="-806" w:type="dxa"/>
        <w:tblLook w:val="04A0" w:firstRow="1" w:lastRow="0" w:firstColumn="1" w:lastColumn="0" w:noHBand="0" w:noVBand="1"/>
      </w:tblPr>
      <w:tblGrid>
        <w:gridCol w:w="560"/>
        <w:gridCol w:w="4108"/>
        <w:gridCol w:w="851"/>
        <w:gridCol w:w="725"/>
        <w:gridCol w:w="1118"/>
        <w:gridCol w:w="1170"/>
        <w:gridCol w:w="1568"/>
      </w:tblGrid>
      <w:tr w:rsidR="004856D3" w:rsidRPr="00675B1E" w14:paraId="0E123CE9" w14:textId="77777777" w:rsidTr="004856D3">
        <w:trPr>
          <w:trHeight w:val="78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A32FC9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5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6CF408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5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 основные характеристики товара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DAB1B8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5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E0BF60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5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1AB66B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5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 в руб. ПМР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ED4F9F7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5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контракта</w:t>
            </w:r>
          </w:p>
          <w:p w14:paraId="2B86636E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5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 ПМР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5DA13F9C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5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производитель</w:t>
            </w:r>
          </w:p>
        </w:tc>
      </w:tr>
      <w:tr w:rsidR="004856D3" w:rsidRPr="00675B1E" w14:paraId="0336FD16" w14:textId="77777777" w:rsidTr="004856D3">
        <w:trPr>
          <w:trHeight w:val="461"/>
        </w:trPr>
        <w:tc>
          <w:tcPr>
            <w:tcW w:w="62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CB76612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5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Запасные части к </w:t>
            </w:r>
            <w:proofErr w:type="spellStart"/>
            <w:r w:rsidRPr="00675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баровой</w:t>
            </w:r>
            <w:proofErr w:type="spellEnd"/>
            <w:r w:rsidRPr="00675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установке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3BFEB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0766C1F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7A1E9B41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56D3" w:rsidRPr="00675B1E" w14:paraId="1A9F76D6" w14:textId="77777777" w:rsidTr="004856D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97DAD4" w14:textId="77777777" w:rsidR="004856D3" w:rsidRPr="00675B1E" w:rsidRDefault="004856D3" w:rsidP="006F5A4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B2ECCE" w14:textId="77777777" w:rsidR="004856D3" w:rsidRPr="00675B1E" w:rsidRDefault="004856D3" w:rsidP="006F5A46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цепь землеройная победитовая в сборе ЭЦУ-150 (454629.210УКМ.</w:t>
            </w:r>
            <w:proofErr w:type="gramStart"/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32 )</w:t>
            </w:r>
            <w:proofErr w:type="gramEnd"/>
            <w:r w:rsidRPr="00675B1E">
              <w:rPr>
                <w:rFonts w:ascii="Times New Roman" w:hAnsi="Times New Roman" w:cs="Times New Roman"/>
                <w:sz w:val="20"/>
                <w:szCs w:val="20"/>
              </w:rPr>
              <w:t xml:space="preserve"> - 6,5 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337A11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DED936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 xml:space="preserve">  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3FA9FB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8F952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19149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6D3" w:rsidRPr="00675B1E" w14:paraId="4248B283" w14:textId="77777777" w:rsidTr="004856D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9EB6FF" w14:textId="77777777" w:rsidR="004856D3" w:rsidRPr="00675B1E" w:rsidRDefault="004856D3" w:rsidP="006F5A4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DF4AE0" w14:textId="77777777" w:rsidR="004856D3" w:rsidRPr="00675B1E" w:rsidRDefault="004856D3" w:rsidP="006F5A46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 xml:space="preserve">цепь </w:t>
            </w:r>
            <w:proofErr w:type="spellStart"/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грунторезная</w:t>
            </w:r>
            <w:proofErr w:type="spellEnd"/>
            <w:r w:rsidRPr="00675B1E">
              <w:rPr>
                <w:rFonts w:ascii="Times New Roman" w:hAnsi="Times New Roman" w:cs="Times New Roman"/>
                <w:sz w:val="20"/>
                <w:szCs w:val="20"/>
              </w:rPr>
              <w:t xml:space="preserve"> ЭЦ- 1800 бара 140мм ширина 72 звена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483F22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AAA0F8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EE049C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3CF8E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E503B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6D3" w:rsidRPr="00675B1E" w14:paraId="6CB88B46" w14:textId="77777777" w:rsidTr="004856D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F52593" w14:textId="77777777" w:rsidR="004856D3" w:rsidRPr="00675B1E" w:rsidRDefault="004856D3" w:rsidP="006F5A4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AF7E60" w14:textId="77777777" w:rsidR="004856D3" w:rsidRPr="00675B1E" w:rsidRDefault="004856D3" w:rsidP="006F5A46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 xml:space="preserve">цепь победитовая в сборе ЭЦУ-150 (454629.210УК </w:t>
            </w:r>
            <w:proofErr w:type="gramStart"/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28 )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8FFA07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778727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88CE3E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CE9A7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C904C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6D3" w:rsidRPr="00675B1E" w14:paraId="23D734F9" w14:textId="77777777" w:rsidTr="004856D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C3EA32" w14:textId="77777777" w:rsidR="004856D3" w:rsidRPr="00675B1E" w:rsidRDefault="004856D3" w:rsidP="006F5A4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C846A" w14:textId="77777777" w:rsidR="004856D3" w:rsidRPr="00675B1E" w:rsidRDefault="004856D3" w:rsidP="006F5A46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баровый</w:t>
            </w:r>
            <w:proofErr w:type="spellEnd"/>
            <w:r w:rsidRPr="00675B1E">
              <w:rPr>
                <w:rFonts w:ascii="Times New Roman" w:hAnsi="Times New Roman" w:cs="Times New Roman"/>
                <w:sz w:val="20"/>
                <w:szCs w:val="20"/>
              </w:rPr>
              <w:t xml:space="preserve"> рабочий орган 1600 454629.100У.06.01.10.000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70A0E9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D9F2A6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3E8247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8AB91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ADF59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6D3" w:rsidRPr="00675B1E" w14:paraId="72909E3E" w14:textId="77777777" w:rsidTr="004856D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17ED8E" w14:textId="77777777" w:rsidR="004856D3" w:rsidRPr="00675B1E" w:rsidRDefault="004856D3" w:rsidP="006F5A4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0123CC" w14:textId="77777777" w:rsidR="004856D3" w:rsidRPr="00675B1E" w:rsidRDefault="004856D3" w:rsidP="006F5A46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ролик поддерживающий ЭЦУ-150 (454629.100У.01.03.000-200)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C72054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2FFA7A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A8EA7E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8CB40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A2A2B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6D3" w:rsidRPr="00675B1E" w14:paraId="31C7DEA9" w14:textId="77777777" w:rsidTr="004856D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139C92" w14:textId="77777777" w:rsidR="004856D3" w:rsidRPr="00675B1E" w:rsidRDefault="004856D3" w:rsidP="006F5A4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6A642E" w14:textId="77777777" w:rsidR="004856D3" w:rsidRPr="00675B1E" w:rsidRDefault="004856D3" w:rsidP="006F5A46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 xml:space="preserve">звездочка ведомая </w:t>
            </w:r>
            <w:proofErr w:type="spellStart"/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баровая</w:t>
            </w:r>
            <w:proofErr w:type="spellEnd"/>
            <w:r w:rsidRPr="00675B1E">
              <w:rPr>
                <w:rFonts w:ascii="Times New Roman" w:hAnsi="Times New Roman" w:cs="Times New Roman"/>
                <w:sz w:val="20"/>
                <w:szCs w:val="20"/>
              </w:rPr>
              <w:t xml:space="preserve"> 454629.100У.06.02.02.000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921C12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4B8C78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158BEB3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88A1C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706AD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6D3" w:rsidRPr="00675B1E" w14:paraId="59C03E8D" w14:textId="77777777" w:rsidTr="004856D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B5BBA1" w14:textId="77777777" w:rsidR="004856D3" w:rsidRPr="00675B1E" w:rsidRDefault="004856D3" w:rsidP="006F5A4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BFF34" w14:textId="77777777" w:rsidR="004856D3" w:rsidRPr="00675B1E" w:rsidRDefault="004856D3" w:rsidP="006F5A46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звездочка ведомая ЭЦУ-150 (454629.100У.01.05.03.01.000) лето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AA676D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4E8BE7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59E573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C44007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8F873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6D3" w:rsidRPr="00675B1E" w14:paraId="51655006" w14:textId="77777777" w:rsidTr="004856D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2C7AEB" w14:textId="77777777" w:rsidR="004856D3" w:rsidRPr="00675B1E" w:rsidRDefault="004856D3" w:rsidP="006F5A4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745F17" w14:textId="77777777" w:rsidR="004856D3" w:rsidRPr="00675B1E" w:rsidRDefault="004856D3" w:rsidP="006F5A46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звездочка ведущая 54629.100У06.05.00.000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70C768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9E9049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6122081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5C27E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B31624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6D3" w:rsidRPr="00675B1E" w14:paraId="715842A9" w14:textId="77777777" w:rsidTr="004856D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BBD411" w14:textId="77777777" w:rsidR="004856D3" w:rsidRPr="00675B1E" w:rsidRDefault="004856D3" w:rsidP="006F5A4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35A81" w14:textId="77777777" w:rsidR="004856D3" w:rsidRPr="00675B1E" w:rsidRDefault="004856D3" w:rsidP="006F5A46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звездочка ведущая летняя ЭЦУ-150 (454629.100У.06.05.00.000)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73E7E6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941EA7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6893B5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75294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7F114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6D3" w:rsidRPr="00675B1E" w14:paraId="0BE93D64" w14:textId="77777777" w:rsidTr="004856D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0248A6" w14:textId="77777777" w:rsidR="004856D3" w:rsidRPr="00675B1E" w:rsidRDefault="004856D3" w:rsidP="006F5A4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AA00DE" w14:textId="77777777" w:rsidR="004856D3" w:rsidRPr="00675B1E" w:rsidRDefault="004856D3" w:rsidP="006F5A46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звездочка ведущая ЭЦУ-150 (454629.100У.02.04.000)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F00216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8D0419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E30188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BE9F10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90ECA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6D3" w:rsidRPr="00675B1E" w14:paraId="77FC2D3B" w14:textId="77777777" w:rsidTr="004856D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E4EF49" w14:textId="77777777" w:rsidR="004856D3" w:rsidRPr="00675B1E" w:rsidRDefault="004856D3" w:rsidP="006F5A4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BC81B6" w14:textId="77777777" w:rsidR="004856D3" w:rsidRPr="00675B1E" w:rsidRDefault="004856D3" w:rsidP="006F5A46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звездочка шнековая в сборе со шнеками и валами ЭЦУ-150 (454629.100У.01.02.02.00.000)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C8F3D1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комп.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3E6475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A09394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A5BA6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AC2B2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6D3" w:rsidRPr="00675B1E" w14:paraId="1B8872E2" w14:textId="77777777" w:rsidTr="004856D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603954" w14:textId="77777777" w:rsidR="004856D3" w:rsidRPr="00675B1E" w:rsidRDefault="004856D3" w:rsidP="006F5A4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841FF6" w14:textId="77777777" w:rsidR="004856D3" w:rsidRPr="00675B1E" w:rsidRDefault="004856D3" w:rsidP="006F5A46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звездочка шнековая в сборе со шнеками и валами ЭЦУ-150 (454629.100У.01.02.00.00.000)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CAEF0B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комп.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414832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47B7FC7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1D86C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88D10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6D3" w:rsidRPr="00675B1E" w14:paraId="3BC96F18" w14:textId="77777777" w:rsidTr="004856D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AC1A4C" w14:textId="77777777" w:rsidR="004856D3" w:rsidRPr="00675B1E" w:rsidRDefault="004856D3" w:rsidP="006F5A4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79B96A" w14:textId="77777777" w:rsidR="004856D3" w:rsidRPr="00675B1E" w:rsidRDefault="004856D3" w:rsidP="006F5A46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рычаг механизма подъема-опускания рабочего органа (бугель левый (454629.100У.04.06.00.000 + бугель правый 454629.100У.04.07.00.000) (поставляется в комплекте)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CAEF40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4938A1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0E2BD1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3B4A8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69907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6D3" w:rsidRPr="00675B1E" w14:paraId="2F6AD637" w14:textId="77777777" w:rsidTr="004856D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B7C57C" w14:textId="77777777" w:rsidR="004856D3" w:rsidRPr="00675B1E" w:rsidRDefault="004856D3" w:rsidP="006F5A4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1FF0C0" w14:textId="77777777" w:rsidR="004856D3" w:rsidRPr="00675B1E" w:rsidRDefault="004856D3" w:rsidP="006F5A46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натяжное устройство ЭЦУ-150 (454629.100У.01.05.00.00.000)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63D343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AC7F32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A984A14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E9B7D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FC30E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6D3" w:rsidRPr="00675B1E" w14:paraId="390BA4F9" w14:textId="77777777" w:rsidTr="004856D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A8C590" w14:textId="77777777" w:rsidR="004856D3" w:rsidRPr="00675B1E" w:rsidRDefault="004856D3" w:rsidP="006F5A4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AFE706" w14:textId="77777777" w:rsidR="004856D3" w:rsidRPr="00675B1E" w:rsidRDefault="004856D3" w:rsidP="006F5A46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винт в сборе ЭЦУ-150 (454629.100У.01.05.04.00.000)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3EB67B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EB7CB3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D1BCE11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D69DF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3680E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6D3" w:rsidRPr="00675B1E" w14:paraId="013548B7" w14:textId="77777777" w:rsidTr="004856D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C4ADAA" w14:textId="77777777" w:rsidR="004856D3" w:rsidRPr="00675B1E" w:rsidRDefault="004856D3" w:rsidP="006F5A4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4717FE" w14:textId="77777777" w:rsidR="004856D3" w:rsidRPr="00675B1E" w:rsidRDefault="004856D3" w:rsidP="006F5A46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Болт М16-6дх 90 ГОСТ 7805-70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703ED3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26C612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897AD4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9EC22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4BB61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6D3" w:rsidRPr="00675B1E" w14:paraId="5852CD9B" w14:textId="77777777" w:rsidTr="004856D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334B1A" w14:textId="77777777" w:rsidR="004856D3" w:rsidRPr="00675B1E" w:rsidRDefault="004856D3" w:rsidP="006F5A4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D50E3E" w14:textId="12623AC1" w:rsidR="004856D3" w:rsidRPr="00675B1E" w:rsidRDefault="004856D3" w:rsidP="006F5A46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Гайка М16-6Н ГОСТ 5915-70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90582E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93E010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078952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C01E3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105A7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6D3" w:rsidRPr="00675B1E" w14:paraId="32F4C1AF" w14:textId="77777777" w:rsidTr="004856D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A6A07A" w14:textId="77777777" w:rsidR="004856D3" w:rsidRPr="00675B1E" w:rsidRDefault="004856D3" w:rsidP="006F5A4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675B1C" w14:textId="77777777" w:rsidR="004856D3" w:rsidRPr="00675B1E" w:rsidRDefault="004856D3" w:rsidP="006F5A46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Шайба 16 65Г ГОСТ 6402-70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1F2581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EE81A8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F0E1ED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7F70C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D58CF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6D3" w:rsidRPr="00675B1E" w14:paraId="31ED1FC6" w14:textId="77777777" w:rsidTr="004856D3">
        <w:trPr>
          <w:trHeight w:val="300"/>
        </w:trPr>
        <w:tc>
          <w:tcPr>
            <w:tcW w:w="7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B73129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1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5E2E2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DF502" w14:textId="77777777" w:rsidR="004856D3" w:rsidRPr="00675B1E" w:rsidRDefault="004856D3" w:rsidP="006F5A4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E8C4CB" w14:textId="77777777" w:rsidR="004856D3" w:rsidRDefault="004856D3" w:rsidP="004856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29B50" w14:textId="77777777" w:rsidR="00915F08" w:rsidRDefault="00915F08" w:rsidP="004856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F6452" w14:textId="77777777" w:rsidR="00915F08" w:rsidRPr="00675B1E" w:rsidRDefault="00915F08" w:rsidP="004856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D2A618" w14:textId="77777777" w:rsidR="004856D3" w:rsidRPr="00675B1E" w:rsidRDefault="004856D3" w:rsidP="004856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ИТОГО:</w:t>
      </w:r>
    </w:p>
    <w:p w14:paraId="283AB46C" w14:textId="77777777" w:rsidR="004856D3" w:rsidRPr="00675B1E" w:rsidRDefault="004856D3" w:rsidP="004856D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1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АДРЕСА, БАНКОВСКИЕ РЕКВИЗИТЫ И ПОДПИСИ СТОРОН</w:t>
      </w:r>
    </w:p>
    <w:p w14:paraId="6F285492" w14:textId="77777777" w:rsidR="004856D3" w:rsidRPr="00675B1E" w:rsidRDefault="004856D3" w:rsidP="004856D3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433"/>
        <w:gridCol w:w="4900"/>
      </w:tblGrid>
      <w:tr w:rsidR="004856D3" w:rsidRPr="00675B1E" w14:paraId="75891960" w14:textId="77777777" w:rsidTr="006F5A46">
        <w:trPr>
          <w:trHeight w:val="461"/>
        </w:trPr>
        <w:tc>
          <w:tcPr>
            <w:tcW w:w="4433" w:type="dxa"/>
          </w:tcPr>
          <w:p w14:paraId="79414DDC" w14:textId="77777777" w:rsidR="004856D3" w:rsidRPr="00675B1E" w:rsidRDefault="004856D3" w:rsidP="006F5A4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Поставщик:</w:t>
            </w:r>
          </w:p>
        </w:tc>
        <w:tc>
          <w:tcPr>
            <w:tcW w:w="4900" w:type="dxa"/>
          </w:tcPr>
          <w:p w14:paraId="5954F59E" w14:textId="77777777" w:rsidR="004856D3" w:rsidRPr="00675B1E" w:rsidRDefault="004856D3" w:rsidP="006F5A4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14:paraId="2B5FA29D" w14:textId="77777777" w:rsidR="004856D3" w:rsidRPr="00675B1E" w:rsidRDefault="004856D3" w:rsidP="006F5A4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EE3050" w14:textId="77777777" w:rsidR="004856D3" w:rsidRPr="00675B1E" w:rsidRDefault="004856D3" w:rsidP="006F5A4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14:paraId="62C02748" w14:textId="77777777" w:rsidR="004856D3" w:rsidRPr="00675B1E" w:rsidRDefault="004856D3" w:rsidP="006F5A4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14:paraId="00AFD42B" w14:textId="77777777" w:rsidR="004856D3" w:rsidRPr="00675B1E" w:rsidRDefault="004856D3" w:rsidP="006F5A4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746B3562" w14:textId="77777777" w:rsidR="004856D3" w:rsidRPr="00675B1E" w:rsidRDefault="004856D3" w:rsidP="006F5A4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14:paraId="4FEBE08C" w14:textId="77777777" w:rsidR="004856D3" w:rsidRPr="00675B1E" w:rsidRDefault="004856D3" w:rsidP="006F5A4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14:paraId="2712281D" w14:textId="77777777" w:rsidR="004856D3" w:rsidRPr="00675B1E" w:rsidRDefault="004856D3" w:rsidP="006F5A4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ф/к 0200045198 КУБ 29</w:t>
            </w:r>
          </w:p>
          <w:p w14:paraId="7E999E6C" w14:textId="77777777" w:rsidR="004856D3" w:rsidRPr="00675B1E" w:rsidRDefault="004856D3" w:rsidP="006F5A4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7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proofErr w:type="gramEnd"/>
            <w:r w:rsidRPr="0067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14:paraId="665F96C9" w14:textId="77777777" w:rsidR="004856D3" w:rsidRPr="00675B1E" w:rsidRDefault="004856D3" w:rsidP="006F5A4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14:paraId="7C28791A" w14:textId="77777777" w:rsidR="004856D3" w:rsidRPr="00675B1E" w:rsidRDefault="004856D3" w:rsidP="006F5A4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BAE3B7" w14:textId="77777777" w:rsidR="004856D3" w:rsidRPr="00675B1E" w:rsidRDefault="004856D3" w:rsidP="006F5A4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14:paraId="17BEB455" w14:textId="77777777" w:rsidR="004856D3" w:rsidRPr="00675B1E" w:rsidRDefault="004856D3" w:rsidP="006F5A4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18D3FC" w14:textId="77777777" w:rsidR="004856D3" w:rsidRPr="00675B1E" w:rsidRDefault="004856D3" w:rsidP="006F5A4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</w:tr>
      <w:bookmarkEnd w:id="0"/>
    </w:tbl>
    <w:p w14:paraId="4A46080F" w14:textId="77777777" w:rsidR="000D30E6" w:rsidRDefault="000D30E6"/>
    <w:sectPr w:rsidR="000D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39"/>
    <w:rsid w:val="000D30E6"/>
    <w:rsid w:val="002A3255"/>
    <w:rsid w:val="002F4040"/>
    <w:rsid w:val="004856D3"/>
    <w:rsid w:val="00915F08"/>
    <w:rsid w:val="00946427"/>
    <w:rsid w:val="00AF2A39"/>
    <w:rsid w:val="00D0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2D34"/>
  <w15:chartTrackingRefBased/>
  <w15:docId w15:val="{2D70E7F4-EAA1-453B-A826-28642295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6D3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F2A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A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A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A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A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A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A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A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2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2A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2A3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2A3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2A3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2A3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2A3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2A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2A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F2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A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F2A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2A3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F2A3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F2A39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AF2A3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2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F2A3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F2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2695</Words>
  <Characters>15368</Characters>
  <Application>Microsoft Office Word</Application>
  <DocSecurity>0</DocSecurity>
  <Lines>128</Lines>
  <Paragraphs>36</Paragraphs>
  <ScaleCrop>false</ScaleCrop>
  <Company/>
  <LinksUpToDate>false</LinksUpToDate>
  <CharactersWithSpaces>18027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Цедрик</dc:creator>
  <cp:keywords/>
  <dc:description/>
  <cp:lastModifiedBy>Андрей Цедрик</cp:lastModifiedBy>
  <cp:revision>3</cp:revision>
  <dcterms:created xsi:type="dcterms:W3CDTF">2025-05-27T11:39:00Z</dcterms:created>
  <dcterms:modified xsi:type="dcterms:W3CDTF">2025-05-27T11:40:00Z</dcterms:modified>
</cp:coreProperties>
</file>