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FA1B" w14:textId="77777777"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E1BEB2" w14:textId="0AA674E7"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3B">
        <w:rPr>
          <w:rFonts w:ascii="Times New Roman" w:hAnsi="Times New Roman" w:cs="Times New Roman"/>
          <w:sz w:val="24"/>
          <w:szCs w:val="24"/>
        </w:rPr>
        <w:t>МГУП «Ти</w:t>
      </w:r>
      <w:r w:rsidR="00AF71D4">
        <w:rPr>
          <w:rFonts w:ascii="Times New Roman" w:hAnsi="Times New Roman" w:cs="Times New Roman"/>
          <w:sz w:val="24"/>
          <w:szCs w:val="24"/>
        </w:rPr>
        <w:t>растеплоэнерго»</w:t>
      </w:r>
    </w:p>
    <w:tbl>
      <w:tblPr>
        <w:tblStyle w:val="a3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3543"/>
      </w:tblGrid>
      <w:tr w:rsidR="0035008E" w:rsidRPr="00A6550B" w14:paraId="494E1C0E" w14:textId="77777777" w:rsidTr="00A24A1C">
        <w:tc>
          <w:tcPr>
            <w:tcW w:w="594" w:type="dxa"/>
          </w:tcPr>
          <w:p w14:paraId="345D60D2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</w:tcPr>
          <w:p w14:paraId="7D582DEE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543" w:type="dxa"/>
          </w:tcPr>
          <w:p w14:paraId="3AE6F4E7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35008E" w:rsidRPr="00A6550B" w14:paraId="0A07638F" w14:textId="77777777" w:rsidTr="00A24A1C">
        <w:tc>
          <w:tcPr>
            <w:tcW w:w="594" w:type="dxa"/>
          </w:tcPr>
          <w:p w14:paraId="549732A1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77E39C2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07A9733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</w:tr>
      <w:tr w:rsidR="00AB55CF" w:rsidRPr="00A6550B" w14:paraId="3B1E5ECF" w14:textId="77777777" w:rsidTr="00A24A1C">
        <w:tc>
          <w:tcPr>
            <w:tcW w:w="9747" w:type="dxa"/>
            <w:gridSpan w:val="3"/>
          </w:tcPr>
          <w:p w14:paraId="58832B3B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</w:tr>
      <w:tr w:rsidR="0035008E" w:rsidRPr="00A6550B" w14:paraId="58033795" w14:textId="77777777" w:rsidTr="00A24A1C">
        <w:tc>
          <w:tcPr>
            <w:tcW w:w="594" w:type="dxa"/>
            <w:vAlign w:val="center"/>
          </w:tcPr>
          <w:p w14:paraId="17280604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57B809F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543" w:type="dxa"/>
          </w:tcPr>
          <w:p w14:paraId="1E02444E" w14:textId="266D93A5" w:rsidR="0035008E" w:rsidRPr="00A6550B" w:rsidRDefault="006E790B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</w:t>
            </w:r>
            <w:r w:rsidR="004E0C2E" w:rsidRPr="00A6550B">
              <w:rPr>
                <w:rFonts w:ascii="Times New Roman" w:hAnsi="Times New Roman" w:cs="Times New Roman"/>
              </w:rPr>
              <w:t xml:space="preserve"> </w:t>
            </w:r>
            <w:r w:rsidR="00467886">
              <w:rPr>
                <w:rFonts w:ascii="Times New Roman" w:hAnsi="Times New Roman" w:cs="Times New Roman"/>
              </w:rPr>
              <w:t>2.2.8.</w:t>
            </w:r>
            <w:r w:rsidR="00585400">
              <w:rPr>
                <w:rFonts w:ascii="Times New Roman" w:hAnsi="Times New Roman" w:cs="Times New Roman"/>
              </w:rPr>
              <w:t xml:space="preserve"> Инвестиционная программа, котлы и оборудование для котельных (блочные котельные), ПТВМ 100, ПТВМ 30</w:t>
            </w:r>
          </w:p>
        </w:tc>
      </w:tr>
      <w:tr w:rsidR="0035008E" w:rsidRPr="00A6550B" w14:paraId="15D423F8" w14:textId="77777777" w:rsidTr="00A24A1C">
        <w:tc>
          <w:tcPr>
            <w:tcW w:w="594" w:type="dxa"/>
            <w:vAlign w:val="center"/>
          </w:tcPr>
          <w:p w14:paraId="0E78216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1A630D4" w14:textId="77777777" w:rsidR="0035008E" w:rsidRPr="00A6550B" w:rsidRDefault="0035008E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543" w:type="dxa"/>
          </w:tcPr>
          <w:p w14:paraId="4FAC08A3" w14:textId="2341517F" w:rsidR="008B33F9" w:rsidRPr="00A6550B" w:rsidRDefault="00585400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AF71D4" w:rsidRPr="00A6550B" w14:paraId="3540D884" w14:textId="77777777" w:rsidTr="00A24A1C">
        <w:tc>
          <w:tcPr>
            <w:tcW w:w="594" w:type="dxa"/>
            <w:vAlign w:val="center"/>
          </w:tcPr>
          <w:p w14:paraId="067490E7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40E79D0C" w14:textId="77777777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543" w:type="dxa"/>
          </w:tcPr>
          <w:p w14:paraId="1080B8DE" w14:textId="3190D663" w:rsidR="00AF71D4" w:rsidRPr="003E104D" w:rsidRDefault="00467886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котельн</w:t>
            </w:r>
            <w:r w:rsidR="00585400">
              <w:rPr>
                <w:rFonts w:ascii="Times New Roman" w:hAnsi="Times New Roman" w:cs="Times New Roman"/>
              </w:rPr>
              <w:t>ой с. Карагаш</w:t>
            </w:r>
          </w:p>
        </w:tc>
      </w:tr>
      <w:tr w:rsidR="00AF71D4" w:rsidRPr="00A6550B" w14:paraId="28595227" w14:textId="77777777" w:rsidTr="00A24A1C">
        <w:tc>
          <w:tcPr>
            <w:tcW w:w="594" w:type="dxa"/>
            <w:vAlign w:val="center"/>
          </w:tcPr>
          <w:p w14:paraId="13BF1ED1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60DE9C1" w14:textId="3F3C4890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группы товаров, работ, услуг</w:t>
            </w:r>
          </w:p>
        </w:tc>
        <w:tc>
          <w:tcPr>
            <w:tcW w:w="3543" w:type="dxa"/>
          </w:tcPr>
          <w:p w14:paraId="7ECD62EE" w14:textId="700DE9F5" w:rsidR="00AF71D4" w:rsidRPr="00A6550B" w:rsidRDefault="00467886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котельных</w:t>
            </w:r>
          </w:p>
        </w:tc>
      </w:tr>
      <w:tr w:rsidR="0035008E" w:rsidRPr="00A6550B" w14:paraId="0279821E" w14:textId="77777777" w:rsidTr="00A24A1C">
        <w:tc>
          <w:tcPr>
            <w:tcW w:w="594" w:type="dxa"/>
            <w:vAlign w:val="center"/>
          </w:tcPr>
          <w:p w14:paraId="05B1683B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1F84C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543" w:type="dxa"/>
          </w:tcPr>
          <w:p w14:paraId="2D9D314F" w14:textId="005F8258" w:rsidR="0035008E" w:rsidRPr="00A6550B" w:rsidRDefault="00585400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4026" w:rsidRPr="00A6550B">
              <w:rPr>
                <w:rFonts w:ascii="Times New Roman" w:hAnsi="Times New Roman" w:cs="Times New Roman"/>
              </w:rPr>
              <w:t>.</w:t>
            </w:r>
            <w:r w:rsidR="00516D88">
              <w:rPr>
                <w:rFonts w:ascii="Times New Roman" w:hAnsi="Times New Roman" w:cs="Times New Roman"/>
              </w:rPr>
              <w:t>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F24026" w:rsidRPr="00A6550B">
              <w:rPr>
                <w:rFonts w:ascii="Times New Roman" w:hAnsi="Times New Roman" w:cs="Times New Roman"/>
              </w:rPr>
              <w:t>.</w:t>
            </w:r>
            <w:r w:rsidR="00564563" w:rsidRPr="00A6550B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A6550B" w14:paraId="1F16B3DC" w14:textId="77777777" w:rsidTr="00A24A1C">
        <w:tc>
          <w:tcPr>
            <w:tcW w:w="9747" w:type="dxa"/>
            <w:gridSpan w:val="3"/>
            <w:vAlign w:val="center"/>
          </w:tcPr>
          <w:p w14:paraId="0A8157E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2. Сведения о заказчике</w:t>
            </w:r>
          </w:p>
        </w:tc>
      </w:tr>
      <w:tr w:rsidR="0035008E" w:rsidRPr="00A6550B" w14:paraId="28DB51D2" w14:textId="77777777" w:rsidTr="00A24A1C">
        <w:tc>
          <w:tcPr>
            <w:tcW w:w="594" w:type="dxa"/>
            <w:vAlign w:val="center"/>
          </w:tcPr>
          <w:p w14:paraId="44FEAF1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98FEE70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543" w:type="dxa"/>
          </w:tcPr>
          <w:p w14:paraId="21BB488F" w14:textId="505DC8AB" w:rsidR="0035008E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«Тирастеплоэнерго»</w:t>
            </w:r>
          </w:p>
        </w:tc>
      </w:tr>
      <w:tr w:rsidR="0035008E" w:rsidRPr="00A6550B" w14:paraId="3864608E" w14:textId="77777777" w:rsidTr="00A24A1C">
        <w:tc>
          <w:tcPr>
            <w:tcW w:w="594" w:type="dxa"/>
            <w:vAlign w:val="center"/>
          </w:tcPr>
          <w:p w14:paraId="00DE9DCA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7758003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43" w:type="dxa"/>
          </w:tcPr>
          <w:p w14:paraId="060CE972" w14:textId="112E3ACD" w:rsidR="0035008E" w:rsidRPr="00A6550B" w:rsidRDefault="00965874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965874" w:rsidRPr="00A6550B" w14:paraId="0535E208" w14:textId="77777777" w:rsidTr="00A24A1C">
        <w:tc>
          <w:tcPr>
            <w:tcW w:w="594" w:type="dxa"/>
            <w:vAlign w:val="center"/>
          </w:tcPr>
          <w:p w14:paraId="7DD8EC8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05F6885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543" w:type="dxa"/>
          </w:tcPr>
          <w:p w14:paraId="5DD9BD09" w14:textId="14EF6C33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35008E" w:rsidRPr="00A6550B" w14:paraId="49FEBBC8" w14:textId="77777777" w:rsidTr="00A24A1C">
        <w:tc>
          <w:tcPr>
            <w:tcW w:w="594" w:type="dxa"/>
            <w:vAlign w:val="center"/>
          </w:tcPr>
          <w:p w14:paraId="7F2D05A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7D3DB838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43" w:type="dxa"/>
          </w:tcPr>
          <w:p w14:paraId="43D1282A" w14:textId="043F6D6C" w:rsidR="0035008E" w:rsidRPr="00A6550B" w:rsidRDefault="00AE7337" w:rsidP="001F36FF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lang w:val="en-US"/>
              </w:rPr>
              <w:t>tiraste@mail.ru</w:t>
            </w:r>
          </w:p>
        </w:tc>
      </w:tr>
      <w:tr w:rsidR="0035008E" w:rsidRPr="00A6550B" w14:paraId="1BA9936F" w14:textId="77777777" w:rsidTr="00A24A1C">
        <w:tc>
          <w:tcPr>
            <w:tcW w:w="594" w:type="dxa"/>
            <w:vAlign w:val="center"/>
          </w:tcPr>
          <w:p w14:paraId="4C76D06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525FD14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3543" w:type="dxa"/>
          </w:tcPr>
          <w:p w14:paraId="1D6A8CD5" w14:textId="60371C95" w:rsidR="0035008E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0(533) 9-31-24; по техническим вопросам: 0(533) 9-60-53</w:t>
            </w:r>
          </w:p>
        </w:tc>
      </w:tr>
      <w:tr w:rsidR="0035008E" w:rsidRPr="00A6550B" w14:paraId="3513A986" w14:textId="77777777" w:rsidTr="00A24A1C">
        <w:tc>
          <w:tcPr>
            <w:tcW w:w="594" w:type="dxa"/>
            <w:vAlign w:val="center"/>
          </w:tcPr>
          <w:p w14:paraId="5389CAD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68365DF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543" w:type="dxa"/>
          </w:tcPr>
          <w:p w14:paraId="08BF7C63" w14:textId="77777777" w:rsidR="0035008E" w:rsidRPr="00A6550B" w:rsidRDefault="00900098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AB55CF" w:rsidRPr="00A6550B" w14:paraId="18566527" w14:textId="77777777" w:rsidTr="00A24A1C">
        <w:tc>
          <w:tcPr>
            <w:tcW w:w="6204" w:type="dxa"/>
            <w:gridSpan w:val="2"/>
            <w:vAlign w:val="center"/>
          </w:tcPr>
          <w:p w14:paraId="4E5B3F10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50B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3543" w:type="dxa"/>
          </w:tcPr>
          <w:p w14:paraId="1D8F2A4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08E" w:rsidRPr="00A6550B" w14:paraId="25925625" w14:textId="77777777" w:rsidTr="00A24A1C">
        <w:tc>
          <w:tcPr>
            <w:tcW w:w="594" w:type="dxa"/>
            <w:vAlign w:val="center"/>
          </w:tcPr>
          <w:p w14:paraId="45733DD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11855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D9699AD" w14:textId="52D235BD" w:rsidR="0035008E" w:rsidRPr="00A6550B" w:rsidRDefault="00585400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F24026" w:rsidRPr="00A6550B">
              <w:rPr>
                <w:rFonts w:ascii="Times New Roman" w:hAnsi="Times New Roman" w:cs="Times New Roman"/>
              </w:rPr>
              <w:t>.2021 г.</w:t>
            </w:r>
            <w:r w:rsidR="00AE7337" w:rsidRPr="00A6550B">
              <w:rPr>
                <w:rFonts w:ascii="Times New Roman" w:hAnsi="Times New Roman" w:cs="Times New Roman"/>
              </w:rPr>
              <w:t xml:space="preserve"> 08-00 час</w:t>
            </w:r>
          </w:p>
        </w:tc>
      </w:tr>
      <w:tr w:rsidR="0035008E" w:rsidRPr="00A6550B" w14:paraId="133997F4" w14:textId="77777777" w:rsidTr="00A24A1C">
        <w:tc>
          <w:tcPr>
            <w:tcW w:w="594" w:type="dxa"/>
            <w:vAlign w:val="center"/>
          </w:tcPr>
          <w:p w14:paraId="79FF8A2D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5B64DE27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7AB571C" w14:textId="13203019" w:rsidR="0035008E" w:rsidRPr="00A6550B" w:rsidRDefault="00585400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F24026" w:rsidRPr="00A6550B">
              <w:rPr>
                <w:rFonts w:ascii="Times New Roman" w:hAnsi="Times New Roman" w:cs="Times New Roman"/>
              </w:rPr>
              <w:t>.2021</w:t>
            </w:r>
            <w:r w:rsidR="00564563" w:rsidRPr="00A6550B">
              <w:rPr>
                <w:rFonts w:ascii="Times New Roman" w:hAnsi="Times New Roman" w:cs="Times New Roman"/>
              </w:rPr>
              <w:t xml:space="preserve"> г. 1</w:t>
            </w:r>
            <w:r w:rsidR="00021A83" w:rsidRPr="00A6550B">
              <w:rPr>
                <w:rFonts w:ascii="Times New Roman" w:hAnsi="Times New Roman" w:cs="Times New Roman"/>
              </w:rPr>
              <w:t>6</w:t>
            </w:r>
            <w:r w:rsidR="00564563" w:rsidRPr="00A6550B">
              <w:rPr>
                <w:rFonts w:ascii="Times New Roman" w:hAnsi="Times New Roman" w:cs="Times New Roman"/>
              </w:rPr>
              <w:t>-</w:t>
            </w:r>
            <w:r w:rsidR="00AE7337" w:rsidRPr="00A6550B">
              <w:rPr>
                <w:rFonts w:ascii="Times New Roman" w:hAnsi="Times New Roman" w:cs="Times New Roman"/>
              </w:rPr>
              <w:t>45</w:t>
            </w:r>
            <w:r w:rsidR="00564563" w:rsidRPr="00A6550B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564563" w:rsidRPr="00A6550B" w14:paraId="7A2EC3FA" w14:textId="77777777" w:rsidTr="00A24A1C">
        <w:tc>
          <w:tcPr>
            <w:tcW w:w="594" w:type="dxa"/>
            <w:vAlign w:val="center"/>
          </w:tcPr>
          <w:p w14:paraId="238729C2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1359C136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543" w:type="dxa"/>
          </w:tcPr>
          <w:p w14:paraId="7555DDE6" w14:textId="2AF094DD" w:rsidR="00564563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«Тирастеплоэнерго» г. Тирасполь, ул. Шутова, 3, канцелярия</w:t>
            </w:r>
          </w:p>
        </w:tc>
      </w:tr>
      <w:tr w:rsidR="00564563" w:rsidRPr="00A6550B" w14:paraId="6B33D21D" w14:textId="77777777" w:rsidTr="00A24A1C">
        <w:tc>
          <w:tcPr>
            <w:tcW w:w="594" w:type="dxa"/>
            <w:vAlign w:val="center"/>
          </w:tcPr>
          <w:p w14:paraId="6F213EBC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6970A84F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1F5BBD6" w14:textId="0C66E371" w:rsidR="00564563" w:rsidRPr="00A6550B" w:rsidRDefault="00DD44D9" w:rsidP="00F24026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Заявки на участие в </w:t>
            </w:r>
            <w:r w:rsidR="00516D88">
              <w:rPr>
                <w:rFonts w:ascii="Times New Roman" w:hAnsi="Times New Roman" w:cs="Times New Roman"/>
              </w:rPr>
              <w:t>запросе предложений</w:t>
            </w:r>
            <w:r w:rsidRPr="00A6550B">
              <w:rPr>
                <w:rFonts w:ascii="Times New Roman" w:hAnsi="Times New Roman" w:cs="Times New Roman"/>
              </w:rPr>
              <w:t xml:space="preserve"> предоставляются в письменной форме и в порядке, установленном пунктом 4 статьи 44 Закона Приднестровской Молдавской Республики № 318-З-VI «О закупках в ПМР» от 26 ноября 2018 года</w:t>
            </w:r>
          </w:p>
        </w:tc>
      </w:tr>
      <w:tr w:rsidR="00564563" w:rsidRPr="00A6550B" w14:paraId="19030E8A" w14:textId="77777777" w:rsidTr="00A24A1C">
        <w:tc>
          <w:tcPr>
            <w:tcW w:w="594" w:type="dxa"/>
            <w:vAlign w:val="center"/>
          </w:tcPr>
          <w:p w14:paraId="3E10866A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1B016F4B" w14:textId="4BD67834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3543" w:type="dxa"/>
          </w:tcPr>
          <w:p w14:paraId="21176178" w14:textId="2147A65A" w:rsidR="00564563" w:rsidRPr="00A6550B" w:rsidRDefault="00830392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5400">
              <w:rPr>
                <w:rFonts w:ascii="Times New Roman" w:hAnsi="Times New Roman" w:cs="Times New Roman"/>
              </w:rPr>
              <w:t>7</w:t>
            </w:r>
            <w:r w:rsidR="00564563" w:rsidRPr="00A6550B">
              <w:rPr>
                <w:rFonts w:ascii="Times New Roman" w:hAnsi="Times New Roman" w:cs="Times New Roman"/>
              </w:rPr>
              <w:t>.0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564563" w:rsidRPr="00A6550B">
              <w:rPr>
                <w:rFonts w:ascii="Times New Roman" w:hAnsi="Times New Roman" w:cs="Times New Roman"/>
              </w:rPr>
              <w:t xml:space="preserve">.2021 г. </w:t>
            </w:r>
            <w:r w:rsidR="00CD0065" w:rsidRPr="00A6550B">
              <w:rPr>
                <w:rFonts w:ascii="Times New Roman" w:hAnsi="Times New Roman" w:cs="Times New Roman"/>
              </w:rPr>
              <w:t>1</w:t>
            </w:r>
            <w:r w:rsidR="00B63675">
              <w:rPr>
                <w:rFonts w:ascii="Times New Roman" w:hAnsi="Times New Roman" w:cs="Times New Roman"/>
              </w:rPr>
              <w:t>3</w:t>
            </w:r>
            <w:r w:rsidR="00564563" w:rsidRPr="00A6550B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A6550B" w14:paraId="5CF54521" w14:textId="77777777" w:rsidTr="00A24A1C">
        <w:tc>
          <w:tcPr>
            <w:tcW w:w="594" w:type="dxa"/>
            <w:vAlign w:val="center"/>
          </w:tcPr>
          <w:p w14:paraId="255184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435D76B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73A00539" w14:textId="03A0553F" w:rsidR="00965874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«Тирастеплоэнерго» г. Тирасполь, ул. Шутова, 3, приемная</w:t>
            </w:r>
          </w:p>
        </w:tc>
      </w:tr>
      <w:tr w:rsidR="00965874" w:rsidRPr="00A6550B" w14:paraId="71A5F457" w14:textId="77777777" w:rsidTr="00A24A1C">
        <w:tc>
          <w:tcPr>
            <w:tcW w:w="594" w:type="dxa"/>
            <w:vAlign w:val="center"/>
          </w:tcPr>
          <w:p w14:paraId="4869F2B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</w:tcPr>
          <w:p w14:paraId="2390DCE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543" w:type="dxa"/>
          </w:tcPr>
          <w:p w14:paraId="07783B6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По критериям: </w:t>
            </w:r>
          </w:p>
          <w:p w14:paraId="2A8BA6F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1. </w:t>
            </w:r>
            <w:r w:rsidRPr="00A6550B">
              <w:rPr>
                <w:rFonts w:ascii="Times New Roman" w:hAnsi="Times New Roman" w:cs="Times New Roman"/>
                <w:u w:val="single"/>
              </w:rPr>
              <w:t>Цена контракта</w:t>
            </w:r>
          </w:p>
          <w:p w14:paraId="4A908B86" w14:textId="77777777" w:rsidR="00F24026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2. Качество</w:t>
            </w:r>
          </w:p>
          <w:p w14:paraId="264565F4" w14:textId="77777777" w:rsidR="00F24026" w:rsidRPr="00A6550B" w:rsidRDefault="00F24026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3. Местные производители</w:t>
            </w:r>
          </w:p>
          <w:p w14:paraId="4F65060D" w14:textId="77777777" w:rsidR="00F24026" w:rsidRPr="00A6550B" w:rsidRDefault="00F24026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  <w:r w:rsidR="00965874" w:rsidRPr="00A6550B">
              <w:rPr>
                <w:rFonts w:ascii="Times New Roman" w:hAnsi="Times New Roman" w:cs="Times New Roman"/>
              </w:rPr>
              <w:t>. Деловая репутация</w:t>
            </w:r>
          </w:p>
        </w:tc>
      </w:tr>
      <w:tr w:rsidR="00965874" w:rsidRPr="00A6550B" w14:paraId="1BBE4317" w14:textId="77777777" w:rsidTr="00A24A1C">
        <w:tc>
          <w:tcPr>
            <w:tcW w:w="9747" w:type="dxa"/>
            <w:gridSpan w:val="3"/>
            <w:vAlign w:val="center"/>
          </w:tcPr>
          <w:p w14:paraId="069BA2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</w:tr>
      <w:tr w:rsidR="00965874" w:rsidRPr="00A6550B" w14:paraId="2C56EABB" w14:textId="77777777" w:rsidTr="00A24A1C">
        <w:tc>
          <w:tcPr>
            <w:tcW w:w="594" w:type="dxa"/>
            <w:vAlign w:val="center"/>
          </w:tcPr>
          <w:p w14:paraId="6D207F7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12C6648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3543" w:type="dxa"/>
          </w:tcPr>
          <w:p w14:paraId="600B4B5C" w14:textId="3F69EC47" w:rsidR="00965874" w:rsidRPr="00A6550B" w:rsidRDefault="00585400" w:rsidP="00EB545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223 860</w:t>
            </w:r>
            <w:r w:rsidR="00467886">
              <w:rPr>
                <w:rFonts w:ascii="Times New Roman" w:hAnsi="Times New Roman" w:cs="Times New Roman"/>
              </w:rPr>
              <w:t xml:space="preserve">,00 </w:t>
            </w:r>
            <w:r w:rsidR="008B33F9" w:rsidRPr="00A6550B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965874" w:rsidRPr="00A6550B" w14:paraId="672B0D17" w14:textId="77777777" w:rsidTr="00A24A1C">
        <w:tc>
          <w:tcPr>
            <w:tcW w:w="594" w:type="dxa"/>
            <w:vAlign w:val="center"/>
          </w:tcPr>
          <w:p w14:paraId="1D77C766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1729682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3543" w:type="dxa"/>
          </w:tcPr>
          <w:p w14:paraId="2A8C65D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965874" w:rsidRPr="00A6550B" w14:paraId="26E9C775" w14:textId="77777777" w:rsidTr="00A24A1C">
        <w:tc>
          <w:tcPr>
            <w:tcW w:w="594" w:type="dxa"/>
            <w:vAlign w:val="center"/>
          </w:tcPr>
          <w:p w14:paraId="79A2297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D1D623E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3" w:type="dxa"/>
          </w:tcPr>
          <w:p w14:paraId="4B4EBE5D" w14:textId="3D5DC7E2" w:rsidR="00965874" w:rsidRPr="00A6550B" w:rsidRDefault="00DD44D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Собственные средства МГУП «Тирастеплоэнерго»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5874" w:rsidRPr="00A6550B" w14:paraId="69447D1A" w14:textId="77777777" w:rsidTr="00A24A1C">
        <w:tc>
          <w:tcPr>
            <w:tcW w:w="594" w:type="dxa"/>
            <w:vAlign w:val="center"/>
          </w:tcPr>
          <w:p w14:paraId="7195AC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16169B6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543" w:type="dxa"/>
          </w:tcPr>
          <w:p w14:paraId="06281619" w14:textId="34834E7B" w:rsidR="00F94E2B" w:rsidRPr="00F94E2B" w:rsidRDefault="00F94E2B" w:rsidP="00F94E2B">
            <w:pPr>
              <w:rPr>
                <w:rFonts w:ascii="Times New Roman" w:hAnsi="Times New Roman" w:cs="Times New Roman"/>
              </w:rPr>
            </w:pPr>
            <w:r w:rsidRPr="00F94E2B">
              <w:rPr>
                <w:rFonts w:ascii="Times New Roman" w:hAnsi="Times New Roman" w:cs="Times New Roman"/>
              </w:rPr>
              <w:t xml:space="preserve">Предварительная оплата в размере 50% от общей стоимости Товара - в течение 20 </w:t>
            </w:r>
            <w:r w:rsidRPr="00F94E2B">
              <w:rPr>
                <w:rFonts w:ascii="Times New Roman" w:eastAsia="Calibri" w:hAnsi="Times New Roman" w:cs="Times New Roman"/>
              </w:rPr>
              <w:t xml:space="preserve">(двадцати) рабочих </w:t>
            </w:r>
            <w:r w:rsidRPr="00F94E2B">
              <w:rPr>
                <w:rFonts w:ascii="Times New Roman" w:eastAsia="Calibri" w:hAnsi="Times New Roman" w:cs="Times New Roman"/>
              </w:rPr>
              <w:lastRenderedPageBreak/>
              <w:t xml:space="preserve">дней со дня </w:t>
            </w:r>
            <w:r w:rsidRPr="00F94E2B">
              <w:rPr>
                <w:rFonts w:ascii="Times New Roman" w:eastAsia="Calibri" w:hAnsi="Times New Roman" w:cs="Times New Roman"/>
                <w:spacing w:val="2"/>
              </w:rPr>
              <w:t>вступления в силу контракта;</w:t>
            </w:r>
          </w:p>
          <w:p w14:paraId="7C55239F" w14:textId="45196CA8" w:rsidR="00965874" w:rsidRPr="00F94E2B" w:rsidRDefault="00F94E2B" w:rsidP="00F94E2B">
            <w:pPr>
              <w:rPr>
                <w:rFonts w:ascii="Times New Roman" w:hAnsi="Times New Roman" w:cs="Times New Roman"/>
              </w:rPr>
            </w:pPr>
            <w:r w:rsidRPr="00F94E2B">
              <w:rPr>
                <w:rFonts w:ascii="Times New Roman" w:eastAsia="Calibri" w:hAnsi="Times New Roman" w:cs="Times New Roman"/>
                <w:spacing w:val="2"/>
              </w:rPr>
              <w:t xml:space="preserve">Окончательная оплата за каждую партию поставленного Товара осуществляется </w:t>
            </w:r>
            <w:r w:rsidRPr="00F94E2B">
              <w:rPr>
                <w:rFonts w:ascii="Times New Roman" w:eastAsia="Calibri" w:hAnsi="Times New Roman" w:cs="Times New Roman"/>
              </w:rPr>
              <w:t xml:space="preserve">после поставки конкретной партии Товара Покупателю в течение 20 (двадцати) рабочих дней со дня </w:t>
            </w:r>
            <w:r w:rsidRPr="00F94E2B">
              <w:rPr>
                <w:rFonts w:ascii="Times New Roman" w:eastAsia="Calibri" w:hAnsi="Times New Roman" w:cs="Times New Roman"/>
                <w:spacing w:val="2"/>
              </w:rPr>
              <w:t xml:space="preserve">подписания уполномоченными представителями </w:t>
            </w:r>
            <w:r w:rsidRPr="00F94E2B">
              <w:rPr>
                <w:rFonts w:ascii="Times New Roman" w:eastAsia="Calibri" w:hAnsi="Times New Roman" w:cs="Times New Roman"/>
              </w:rPr>
              <w:t>обеих</w:t>
            </w:r>
            <w:r w:rsidRPr="00F94E2B">
              <w:rPr>
                <w:rFonts w:ascii="Times New Roman" w:eastAsia="Calibri" w:hAnsi="Times New Roman" w:cs="Times New Roman"/>
                <w:spacing w:val="2"/>
              </w:rPr>
              <w:t xml:space="preserve"> Сторон товарных накладных,</w:t>
            </w:r>
            <w:r w:rsidRPr="00F94E2B">
              <w:rPr>
                <w:rFonts w:ascii="Times New Roman" w:hAnsi="Times New Roman" w:cs="Times New Roman"/>
              </w:rPr>
              <w:t xml:space="preserve"> на основании выставленного Поставщиком счета. </w:t>
            </w:r>
          </w:p>
        </w:tc>
      </w:tr>
      <w:tr w:rsidR="00965874" w:rsidRPr="00A6550B" w14:paraId="67AA3DC6" w14:textId="77777777" w:rsidTr="00A24A1C">
        <w:trPr>
          <w:trHeight w:val="272"/>
        </w:trPr>
        <w:tc>
          <w:tcPr>
            <w:tcW w:w="9747" w:type="dxa"/>
            <w:gridSpan w:val="3"/>
            <w:vAlign w:val="center"/>
          </w:tcPr>
          <w:p w14:paraId="03802F7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lastRenderedPageBreak/>
              <w:t>5. Информация о предмете (объекте) закупки</w:t>
            </w:r>
          </w:p>
        </w:tc>
      </w:tr>
      <w:tr w:rsidR="004E0C2E" w:rsidRPr="00A6550B" w14:paraId="20ED05F6" w14:textId="77777777" w:rsidTr="00A24A1C">
        <w:tc>
          <w:tcPr>
            <w:tcW w:w="594" w:type="dxa"/>
            <w:vAlign w:val="center"/>
          </w:tcPr>
          <w:p w14:paraId="0910C8B3" w14:textId="77777777" w:rsidR="004E0C2E" w:rsidRPr="00A6550B" w:rsidRDefault="004E0C2E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98DF39B" w14:textId="0388FEDD" w:rsidR="004E0C2E" w:rsidRPr="00A6550B" w:rsidRDefault="004E0C2E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3543" w:type="dxa"/>
          </w:tcPr>
          <w:p w14:paraId="3ED8DEED" w14:textId="17D1DCFF" w:rsidR="004E0C2E" w:rsidRPr="00A6550B" w:rsidRDefault="008B33F9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Подробное описание, объем поставки содержатся в Приложении №1 «Техническое задание» настоящего Извещения.  При этом не допускается разбиение лота на части, лот неделим.</w:t>
            </w:r>
          </w:p>
        </w:tc>
      </w:tr>
      <w:tr w:rsidR="00965874" w:rsidRPr="00A6550B" w14:paraId="4620049A" w14:textId="77777777" w:rsidTr="00A24A1C">
        <w:tc>
          <w:tcPr>
            <w:tcW w:w="594" w:type="dxa"/>
            <w:vAlign w:val="center"/>
          </w:tcPr>
          <w:p w14:paraId="22B56BF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24FC1E8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543" w:type="dxa"/>
          </w:tcPr>
          <w:p w14:paraId="772AF5AE" w14:textId="4CCFED13" w:rsidR="00965874" w:rsidRPr="00A6550B" w:rsidRDefault="007F7023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965874" w:rsidRPr="00A6550B" w14:paraId="046A1C75" w14:textId="77777777" w:rsidTr="00A24A1C">
        <w:tc>
          <w:tcPr>
            <w:tcW w:w="594" w:type="dxa"/>
            <w:vAlign w:val="center"/>
          </w:tcPr>
          <w:p w14:paraId="555D7377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7D238F2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3543" w:type="dxa"/>
          </w:tcPr>
          <w:p w14:paraId="583856E3" w14:textId="4E2DB246" w:rsidR="00965874" w:rsidRPr="00A6550B" w:rsidRDefault="00E767DF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наличие сертификатов и паспортов качества товара</w:t>
            </w:r>
          </w:p>
        </w:tc>
      </w:tr>
      <w:tr w:rsidR="00965874" w:rsidRPr="00A6550B" w14:paraId="7A5D5AFC" w14:textId="77777777" w:rsidTr="00A24A1C">
        <w:tc>
          <w:tcPr>
            <w:tcW w:w="594" w:type="dxa"/>
            <w:vAlign w:val="center"/>
          </w:tcPr>
          <w:p w14:paraId="75D26DBF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4C92FE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543" w:type="dxa"/>
          </w:tcPr>
          <w:p w14:paraId="5D0D4646" w14:textId="4D7EC0DE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1. Цена заявки на участие в закупке и контракта:</w:t>
            </w:r>
          </w:p>
          <w:p w14:paraId="614DC77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</w:t>
            </w:r>
          </w:p>
          <w:p w14:paraId="7FE915FC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14:paraId="2BFD5FE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должен указать цены на весь предоставляемый товар и выполняемую работу, оказываемые услуги, предлагаемые в заявке на участие в закупке.</w:t>
            </w:r>
          </w:p>
          <w:p w14:paraId="553F599A" w14:textId="325413FB" w:rsidR="00965874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̶   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</w:t>
            </w:r>
            <w:r w:rsidRPr="00A6550B">
              <w:rPr>
                <w:rFonts w:ascii="Times New Roman" w:hAnsi="Times New Roman" w:cs="Times New Roman"/>
              </w:rPr>
              <w:lastRenderedPageBreak/>
              <w:t>если это прямо не предусмотрено законодательством Приднестровской Молдавской Республики.</w:t>
            </w:r>
          </w:p>
        </w:tc>
      </w:tr>
      <w:tr w:rsidR="00965874" w:rsidRPr="00A6550B" w14:paraId="272AFC74" w14:textId="77777777" w:rsidTr="00A24A1C">
        <w:tc>
          <w:tcPr>
            <w:tcW w:w="9747" w:type="dxa"/>
            <w:gridSpan w:val="3"/>
            <w:vAlign w:val="center"/>
          </w:tcPr>
          <w:p w14:paraId="6A7860E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lastRenderedPageBreak/>
              <w:t>6. Преимущества, требования к участникам закупки</w:t>
            </w:r>
          </w:p>
        </w:tc>
      </w:tr>
      <w:tr w:rsidR="00965874" w:rsidRPr="00A6550B" w14:paraId="156E2749" w14:textId="77777777" w:rsidTr="00A24A1C">
        <w:tc>
          <w:tcPr>
            <w:tcW w:w="594" w:type="dxa"/>
            <w:vAlign w:val="center"/>
          </w:tcPr>
          <w:p w14:paraId="3723A2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6D2CD9DF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543" w:type="dxa"/>
          </w:tcPr>
          <w:p w14:paraId="6CAF2011" w14:textId="77777777" w:rsidR="00965874" w:rsidRPr="00A6550B" w:rsidRDefault="0017009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Нет.</w:t>
            </w:r>
          </w:p>
        </w:tc>
      </w:tr>
      <w:tr w:rsidR="00965874" w:rsidRPr="00A6550B" w14:paraId="1D0E0EE8" w14:textId="77777777" w:rsidTr="00A24A1C">
        <w:tc>
          <w:tcPr>
            <w:tcW w:w="594" w:type="dxa"/>
            <w:vAlign w:val="center"/>
          </w:tcPr>
          <w:p w14:paraId="3DE5DFC8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6C6C15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543" w:type="dxa"/>
          </w:tcPr>
          <w:p w14:paraId="01F3FD9A" w14:textId="77777777" w:rsidR="00965874" w:rsidRPr="00A6550B" w:rsidRDefault="00965874" w:rsidP="00965874">
            <w:pPr>
              <w:rPr>
                <w:rFonts w:ascii="Times New Roman" w:hAnsi="Times New Roman"/>
                <w:u w:val="single"/>
              </w:rPr>
            </w:pPr>
            <w:r w:rsidRPr="00A6550B">
              <w:rPr>
                <w:rFonts w:ascii="Times New Roman" w:hAnsi="Times New Roman"/>
                <w:u w:val="single"/>
              </w:rPr>
              <w:t>Требования к участникам закупки:</w:t>
            </w:r>
          </w:p>
          <w:p w14:paraId="0854AC0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3357588A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  <w:u w:val="single"/>
              </w:rPr>
              <w:t>перечень документов</w:t>
            </w:r>
            <w:r w:rsidRPr="00A6550B">
              <w:rPr>
                <w:rFonts w:ascii="Times New Roman" w:hAnsi="Times New Roman"/>
              </w:rPr>
              <w:t>:</w:t>
            </w:r>
          </w:p>
          <w:p w14:paraId="38EC7D1E" w14:textId="77777777" w:rsidR="00965874" w:rsidRPr="00A6550B" w:rsidRDefault="00965874" w:rsidP="00965874">
            <w:pPr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6388AE1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2) доверенность подтверждающая полномочия лица - участника лица на осуществление действий от имени участника закупки;</w:t>
            </w:r>
          </w:p>
          <w:p w14:paraId="0D8AB352" w14:textId="77777777" w:rsidR="00965874" w:rsidRPr="00A6550B" w:rsidRDefault="00170099" w:rsidP="00965874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A6550B">
              <w:rPr>
                <w:rFonts w:ascii="Times New Roman" w:hAnsi="Times New Roman"/>
              </w:rPr>
              <w:t>3</w:t>
            </w:r>
            <w:r w:rsidR="00965874" w:rsidRPr="00A6550B">
              <w:rPr>
                <w:rFonts w:ascii="Times New Roman" w:hAnsi="Times New Roman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A6550B" w14:paraId="34349C9D" w14:textId="77777777" w:rsidTr="00A24A1C">
        <w:tc>
          <w:tcPr>
            <w:tcW w:w="594" w:type="dxa"/>
            <w:vAlign w:val="center"/>
          </w:tcPr>
          <w:p w14:paraId="3F5EA403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2CC6D6B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543" w:type="dxa"/>
          </w:tcPr>
          <w:p w14:paraId="6328EDB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 соответствие с законодательством ПМР и условиями контракта</w:t>
            </w:r>
          </w:p>
        </w:tc>
      </w:tr>
      <w:tr w:rsidR="00965874" w:rsidRPr="00A6550B" w14:paraId="784AF599" w14:textId="77777777" w:rsidTr="00A24A1C">
        <w:tc>
          <w:tcPr>
            <w:tcW w:w="9747" w:type="dxa"/>
            <w:gridSpan w:val="3"/>
            <w:vAlign w:val="center"/>
          </w:tcPr>
          <w:p w14:paraId="1A56356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</w:tr>
      <w:tr w:rsidR="00965874" w:rsidRPr="00A6550B" w14:paraId="51EB5425" w14:textId="77777777" w:rsidTr="00A24A1C">
        <w:tc>
          <w:tcPr>
            <w:tcW w:w="594" w:type="dxa"/>
            <w:vAlign w:val="center"/>
          </w:tcPr>
          <w:p w14:paraId="6EBCD83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5DC02DC4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543" w:type="dxa"/>
          </w:tcPr>
          <w:p w14:paraId="30A8AC6B" w14:textId="1157758D" w:rsidR="00965874" w:rsidRPr="00A6550B" w:rsidRDefault="007F7023" w:rsidP="0017009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ПМР, г. Тирасполь, ул. Шутова, 3, МГУП "Тирастеплоэнерго"</w:t>
            </w:r>
          </w:p>
        </w:tc>
      </w:tr>
      <w:tr w:rsidR="007F7023" w:rsidRPr="00A6550B" w14:paraId="4FC13C41" w14:textId="77777777" w:rsidTr="00A24A1C">
        <w:tc>
          <w:tcPr>
            <w:tcW w:w="594" w:type="dxa"/>
            <w:vAlign w:val="center"/>
          </w:tcPr>
          <w:p w14:paraId="4C07F006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678FF530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543" w:type="dxa"/>
          </w:tcPr>
          <w:p w14:paraId="18BE1891" w14:textId="4F84E6E6" w:rsidR="007F7023" w:rsidRPr="00A6550B" w:rsidRDefault="002B08D9" w:rsidP="007F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недель с момента предоплаты.</w:t>
            </w:r>
          </w:p>
        </w:tc>
      </w:tr>
      <w:tr w:rsidR="007F7023" w:rsidRPr="00A6550B" w14:paraId="17165365" w14:textId="77777777" w:rsidTr="00A24A1C">
        <w:tc>
          <w:tcPr>
            <w:tcW w:w="594" w:type="dxa"/>
            <w:vAlign w:val="center"/>
          </w:tcPr>
          <w:p w14:paraId="433171B0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AE3523D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3543" w:type="dxa"/>
          </w:tcPr>
          <w:p w14:paraId="5DD6DE2D" w14:textId="61642738" w:rsidR="007F7023" w:rsidRPr="005C45CF" w:rsidRDefault="00A92C3E" w:rsidP="007F7023">
            <w:pPr>
              <w:rPr>
                <w:rFonts w:ascii="Times New Roman" w:hAnsi="Times New Roman" w:cs="Times New Roman"/>
              </w:rPr>
            </w:pPr>
            <w:r w:rsidRPr="00A92C3E">
              <w:rPr>
                <w:rFonts w:ascii="Times New Roman" w:hAnsi="Times New Roman" w:cs="Times New Roman"/>
              </w:rPr>
              <w:t>Поставка товара на склад Заказчика силами Поставщика</w:t>
            </w:r>
          </w:p>
        </w:tc>
      </w:tr>
    </w:tbl>
    <w:p w14:paraId="1FDBDF9F" w14:textId="2E9F4497" w:rsidR="00B42E84" w:rsidRDefault="00B42E84" w:rsidP="00F47D60">
      <w:pPr>
        <w:sectPr w:rsidR="00B42E84" w:rsidSect="007336FD">
          <w:pgSz w:w="11906" w:h="16838"/>
          <w:pgMar w:top="851" w:right="424" w:bottom="426" w:left="1701" w:header="708" w:footer="708" w:gutter="0"/>
          <w:cols w:space="708"/>
          <w:docGrid w:linePitch="360"/>
        </w:sectPr>
      </w:pPr>
    </w:p>
    <w:p w14:paraId="1E507950" w14:textId="16CFD813" w:rsidR="003A5333" w:rsidRPr="00BA21D6" w:rsidRDefault="003A5333" w:rsidP="00291978">
      <w:pPr>
        <w:spacing w:after="0" w:line="240" w:lineRule="auto"/>
        <w:ind w:left="893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к Положению о порядке обоснования закупок товаров, работ, услуг для обеспечения государственных (муниципальных) нужд и коммерческих нужд </w:t>
      </w:r>
    </w:p>
    <w:p w14:paraId="1E6686A6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14:paraId="14E26966" w14:textId="6FC4B8A0" w:rsidR="003A5333" w:rsidRDefault="003A5333" w:rsidP="00291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  <w:r w:rsidR="00291978">
        <w:rPr>
          <w:rFonts w:ascii="Times New Roman" w:hAnsi="Times New Roman"/>
          <w:sz w:val="20"/>
          <w:szCs w:val="20"/>
        </w:rPr>
        <w:t xml:space="preserve"> </w:t>
      </w: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p w14:paraId="039B2017" w14:textId="77777777" w:rsidR="00C54CBC" w:rsidRPr="00BA21D6" w:rsidRDefault="00C54CBC" w:rsidP="00C54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712AB7F8" w14:textId="77777777" w:rsidR="00C54CBC" w:rsidRPr="00BA21D6" w:rsidRDefault="00C54CBC" w:rsidP="00C54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по обеспечению производства</w:t>
      </w:r>
    </w:p>
    <w:p w14:paraId="0EE085FB" w14:textId="77777777" w:rsidR="00C54CBC" w:rsidRPr="00BA21D6" w:rsidRDefault="00C54CBC" w:rsidP="00C54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____________________ </w:t>
      </w:r>
      <w:r>
        <w:rPr>
          <w:rFonts w:ascii="Times New Roman" w:hAnsi="Times New Roman"/>
          <w:b/>
          <w:sz w:val="20"/>
          <w:szCs w:val="20"/>
        </w:rPr>
        <w:t>О.Г. Бондаренко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</w:p>
    <w:p w14:paraId="740A8220" w14:textId="56809C6A" w:rsidR="00467886" w:rsidRDefault="00C54CBC" w:rsidP="00C54C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«____»_____________2021г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2410"/>
        <w:gridCol w:w="3119"/>
        <w:gridCol w:w="992"/>
        <w:gridCol w:w="709"/>
        <w:gridCol w:w="708"/>
        <w:gridCol w:w="851"/>
        <w:gridCol w:w="850"/>
        <w:gridCol w:w="1418"/>
        <w:gridCol w:w="567"/>
        <w:gridCol w:w="567"/>
        <w:gridCol w:w="850"/>
      </w:tblGrid>
      <w:tr w:rsidR="00161930" w14:paraId="29B0FE86" w14:textId="77777777" w:rsidTr="00C54CBC">
        <w:trPr>
          <w:trHeight w:val="810"/>
        </w:trPr>
        <w:tc>
          <w:tcPr>
            <w:tcW w:w="675" w:type="dxa"/>
            <w:vMerge w:val="restart"/>
            <w:textDirection w:val="btLr"/>
          </w:tcPr>
          <w:p w14:paraId="1548516C" w14:textId="7AF102E6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N п/п закупки соответствующий N п/п в плане закупки товаров работ, услуг</w:t>
            </w:r>
          </w:p>
        </w:tc>
        <w:tc>
          <w:tcPr>
            <w:tcW w:w="993" w:type="dxa"/>
            <w:vMerge w:val="restart"/>
          </w:tcPr>
          <w:p w14:paraId="1EA02502" w14:textId="56F2335B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предмета закупки</w:t>
            </w:r>
          </w:p>
          <w:p w14:paraId="12685243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14:paraId="66687212" w14:textId="6CA07F4A" w:rsidR="00161930" w:rsidRPr="00C54CBC" w:rsidRDefault="00161930" w:rsidP="00C54CBC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N п/п лота в закупке</w:t>
            </w:r>
          </w:p>
          <w:p w14:paraId="47288664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2E5870C5" w14:textId="1FDE6822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объекта (объектов) закупки и его (их) описание</w:t>
            </w:r>
          </w:p>
        </w:tc>
        <w:tc>
          <w:tcPr>
            <w:tcW w:w="851" w:type="dxa"/>
            <w:vMerge w:val="restart"/>
            <w:textDirection w:val="btLr"/>
          </w:tcPr>
          <w:p w14:paraId="478542A2" w14:textId="77777777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Начальная максимальная цена</w:t>
            </w:r>
          </w:p>
          <w:p w14:paraId="5E5A1A9D" w14:textId="77777777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контракта (начальная максимальная цена</w:t>
            </w:r>
          </w:p>
          <w:p w14:paraId="41BBEA1A" w14:textId="77777777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лота), рублей</w:t>
            </w:r>
          </w:p>
          <w:p w14:paraId="11EB0033" w14:textId="6110C4F4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ПМР</w:t>
            </w:r>
          </w:p>
        </w:tc>
        <w:tc>
          <w:tcPr>
            <w:tcW w:w="850" w:type="dxa"/>
            <w:vMerge w:val="restart"/>
            <w:textDirection w:val="btLr"/>
          </w:tcPr>
          <w:p w14:paraId="62AC36FA" w14:textId="532010B7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418" w:type="dxa"/>
            <w:vMerge w:val="restart"/>
            <w:textDirection w:val="btLr"/>
          </w:tcPr>
          <w:p w14:paraId="03C60B10" w14:textId="4F33DD31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</w:t>
            </w:r>
          </w:p>
        </w:tc>
        <w:tc>
          <w:tcPr>
            <w:tcW w:w="567" w:type="dxa"/>
            <w:vMerge w:val="restart"/>
            <w:textDirection w:val="btLr"/>
          </w:tcPr>
          <w:p w14:paraId="5FA30A0D" w14:textId="3FC660C8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567" w:type="dxa"/>
            <w:vMerge w:val="restart"/>
            <w:textDirection w:val="btLr"/>
          </w:tcPr>
          <w:p w14:paraId="0CC57921" w14:textId="5441859A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850" w:type="dxa"/>
            <w:vMerge w:val="restart"/>
            <w:textDirection w:val="btLr"/>
          </w:tcPr>
          <w:p w14:paraId="0EC4A9C1" w14:textId="471986BF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7D5689" w14:paraId="005405A7" w14:textId="77777777" w:rsidTr="00585400">
        <w:trPr>
          <w:trHeight w:val="494"/>
        </w:trPr>
        <w:tc>
          <w:tcPr>
            <w:tcW w:w="675" w:type="dxa"/>
            <w:vMerge/>
          </w:tcPr>
          <w:p w14:paraId="0E942297" w14:textId="77777777" w:rsidR="00161930" w:rsidRPr="00867A99" w:rsidRDefault="00161930" w:rsidP="00C54CBC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3FFC542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3F5CFA" w14:textId="77777777" w:rsidR="00161930" w:rsidRPr="00867A99" w:rsidRDefault="00161930" w:rsidP="00C54C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697983B" w14:textId="621634B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товара (работы, услуги)</w:t>
            </w:r>
          </w:p>
          <w:p w14:paraId="27DEC128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B33E56C" w14:textId="34C2220A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Качественные и технические</w:t>
            </w:r>
          </w:p>
          <w:p w14:paraId="37EA7D4B" w14:textId="5C64EBDB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Характеристики объекта закупки</w:t>
            </w:r>
          </w:p>
          <w:p w14:paraId="27A4E94F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3CE56A6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</w:t>
            </w:r>
          </w:p>
          <w:p w14:paraId="5DDEEE1A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заявленных</w:t>
            </w:r>
          </w:p>
          <w:p w14:paraId="4C614671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качественных</w:t>
            </w:r>
          </w:p>
          <w:p w14:paraId="4AD84593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и технических</w:t>
            </w:r>
          </w:p>
          <w:p w14:paraId="65F20126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характеристик</w:t>
            </w:r>
          </w:p>
          <w:p w14:paraId="7C974400" w14:textId="10230C76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объекта закупки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6CDD0" w14:textId="09EE3469" w:rsidR="00161930" w:rsidRPr="00C54CBC" w:rsidRDefault="00161930" w:rsidP="00C54CBC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Количественные характеристики объекта закупки</w:t>
            </w:r>
          </w:p>
        </w:tc>
        <w:tc>
          <w:tcPr>
            <w:tcW w:w="851" w:type="dxa"/>
            <w:vMerge/>
          </w:tcPr>
          <w:p w14:paraId="74F267D8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89A55BB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14:paraId="33D7BE73" w14:textId="77777777" w:rsidR="00161930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B2219C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AC043BA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F2F955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689" w14:paraId="3F70059C" w14:textId="77777777" w:rsidTr="00585400">
        <w:trPr>
          <w:trHeight w:val="1040"/>
        </w:trPr>
        <w:tc>
          <w:tcPr>
            <w:tcW w:w="675" w:type="dxa"/>
            <w:vMerge/>
          </w:tcPr>
          <w:p w14:paraId="5DB2400F" w14:textId="77777777" w:rsidR="00161930" w:rsidRPr="00867A99" w:rsidRDefault="00161930" w:rsidP="00C54CBC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A50723E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3B727E" w14:textId="77777777" w:rsidR="00161930" w:rsidRPr="00867A99" w:rsidRDefault="00161930" w:rsidP="00C54C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2A40791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79C31D90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521FFD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EF80C8" w14:textId="26FA3564" w:rsidR="00161930" w:rsidRPr="00C54CBC" w:rsidRDefault="00161930" w:rsidP="007D5689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Единица</w:t>
            </w:r>
            <w:r w:rsidR="007D56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измерения</w:t>
            </w:r>
          </w:p>
          <w:p w14:paraId="62A1FE5B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E94561C" w14:textId="4BD7E5E1" w:rsidR="00161930" w:rsidRPr="00C54CBC" w:rsidRDefault="00161930" w:rsidP="00C54CBC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Количество, объем закупки</w:t>
            </w:r>
          </w:p>
          <w:p w14:paraId="7BA7D3E7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7945DE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F7B811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14:paraId="425D3912" w14:textId="77777777" w:rsidR="00161930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6339AA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2A7E53B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11E44B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5400" w14:paraId="5C9C2504" w14:textId="77777777" w:rsidTr="00585400">
        <w:trPr>
          <w:cantSplit/>
          <w:trHeight w:val="185"/>
        </w:trPr>
        <w:tc>
          <w:tcPr>
            <w:tcW w:w="675" w:type="dxa"/>
            <w:vMerge w:val="restart"/>
          </w:tcPr>
          <w:p w14:paraId="687F469B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6D87AE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0B8A70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7B7368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16BAD3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9008D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5802FE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63F842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57817F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BA4C8D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27A5AE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D3D881" w14:textId="77777777" w:rsidR="00585400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2862AB" w14:textId="482D3194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418">
              <w:rPr>
                <w:rFonts w:ascii="Times New Roman" w:hAnsi="Times New Roman"/>
                <w:sz w:val="18"/>
                <w:szCs w:val="18"/>
              </w:rPr>
              <w:t>2.2.8.</w:t>
            </w:r>
          </w:p>
        </w:tc>
        <w:tc>
          <w:tcPr>
            <w:tcW w:w="993" w:type="dxa"/>
            <w:vMerge w:val="restart"/>
          </w:tcPr>
          <w:p w14:paraId="365AB2FD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914E6C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D9B161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15759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289AD3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83A6A3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442582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57A83B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5943CA" w14:textId="42258941" w:rsidR="00585400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0F6BE3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E9C84B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5E2B09" w14:textId="1A40B8FC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418">
              <w:rPr>
                <w:rFonts w:ascii="Times New Roman" w:hAnsi="Times New Roman"/>
                <w:sz w:val="18"/>
                <w:szCs w:val="18"/>
              </w:rPr>
              <w:t>Оборудование для котельн</w:t>
            </w:r>
            <w:r>
              <w:rPr>
                <w:rFonts w:ascii="Times New Roman" w:hAnsi="Times New Roman"/>
                <w:sz w:val="18"/>
                <w:szCs w:val="18"/>
              </w:rPr>
              <w:t>ой с. Карагаш</w:t>
            </w:r>
          </w:p>
        </w:tc>
        <w:tc>
          <w:tcPr>
            <w:tcW w:w="708" w:type="dxa"/>
            <w:vMerge w:val="restart"/>
          </w:tcPr>
          <w:p w14:paraId="1AF24C33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A65BD5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C4CA1D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60A9A2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4BDCE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7D3CCF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D42A06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5C1ADC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7058D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2CE182" w14:textId="2BAAC52C" w:rsidR="00585400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5AFD6E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194419" w14:textId="77777777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A5EE34" w14:textId="2DD4143D" w:rsidR="00585400" w:rsidRPr="00945418" w:rsidRDefault="00585400" w:rsidP="00585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418">
              <w:rPr>
                <w:rFonts w:ascii="Times New Roman" w:hAnsi="Times New Roman"/>
                <w:sz w:val="18"/>
                <w:szCs w:val="18"/>
              </w:rPr>
              <w:t>Лот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D59" w14:textId="3A10457F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биметаллич. ТБ-63 0,„120 град.С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4DDB" w14:textId="1D46F1A1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биметаллический осевой ТБ- 63/50 (0...+ 120°С)</w:t>
            </w:r>
          </w:p>
        </w:tc>
        <w:tc>
          <w:tcPr>
            <w:tcW w:w="992" w:type="dxa"/>
          </w:tcPr>
          <w:p w14:paraId="3F6DB22F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996EE" w14:textId="5289F5A7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0AD7" w14:textId="08D3DB3B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</w:tcPr>
          <w:p w14:paraId="34AB5EC2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0F41F2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8BFAB9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1D65CA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E23713A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D4BB79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77204B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70F805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6F900C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32EAE8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435CD4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2FA72D" w14:textId="77777777" w:rsidR="00585400" w:rsidRDefault="00585400" w:rsidP="00585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ACC6F9" w14:textId="0AB11639" w:rsidR="00585400" w:rsidRDefault="00585400" w:rsidP="005854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223 860</w:t>
            </w:r>
            <w:r w:rsidRPr="0094541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95A3BD1" w14:textId="252C61BB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Метод сопоставимых рыночных цен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5B56FFB" w14:textId="6B3E8084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97769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7769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ПМР» п 5 ст 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C95CCB9" w14:textId="3293E01E" w:rsidR="00585400" w:rsidRDefault="003A080C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DB9532" w14:textId="1A4F3204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97769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7769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ПМР» ст 44</w:t>
            </w:r>
          </w:p>
        </w:tc>
        <w:tc>
          <w:tcPr>
            <w:tcW w:w="850" w:type="dxa"/>
            <w:vMerge w:val="restart"/>
          </w:tcPr>
          <w:p w14:paraId="27F77DA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48119284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6D44F0E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8D9CD3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A1A88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AAE0" w14:textId="45B074D2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давления МВС 1700, 0-6 бар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06B3" w14:textId="1D7E7322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давления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MBS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1700, 0-6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bar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4- 20мА,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Danfoss</w:t>
            </w:r>
          </w:p>
        </w:tc>
        <w:tc>
          <w:tcPr>
            <w:tcW w:w="992" w:type="dxa"/>
          </w:tcPr>
          <w:p w14:paraId="5D78EB20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0C43" w14:textId="62B837F7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0D75" w14:textId="74AA2CE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2D30EDF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24F604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FECB8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D2A5E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32662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86CA74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580D4752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652EABA4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7B9CA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367A7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8E28" w14:textId="1713A6D6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Термостат предельный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Danfoss RT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B8DB1" w14:textId="67F41E28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температуры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107, диапазон 70- 150 °С,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Danfoss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(017-513666)</w:t>
            </w:r>
          </w:p>
        </w:tc>
        <w:tc>
          <w:tcPr>
            <w:tcW w:w="992" w:type="dxa"/>
          </w:tcPr>
          <w:p w14:paraId="0DE7A522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B710" w14:textId="099A477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8CA6" w14:textId="555E0356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03B579C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0C6C2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9CFC5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08A557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5FDED0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97C13B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2AD686EB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1075E79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42345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DDE49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639AF" w14:textId="1B35CA23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питания однокан.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4,50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1D425A"/>
                <w:sz w:val="18"/>
                <w:szCs w:val="18"/>
                <w:lang w:eastAsia="ru-RU"/>
              </w:rPr>
              <w:t xml:space="preserve">12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V, БП60Б-Д4-12 ОВЕН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FD274" w14:textId="79985FE0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питания БП60Б-Д4-12 (60Вт; Выход: 12В/4.5А), Овен</w:t>
            </w:r>
          </w:p>
        </w:tc>
        <w:tc>
          <w:tcPr>
            <w:tcW w:w="992" w:type="dxa"/>
          </w:tcPr>
          <w:p w14:paraId="32A98ADA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9773" w14:textId="749297D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F0D8" w14:textId="3A589FA5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4C6A4EAF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595C9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424F4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AE8D7C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AB882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92E7E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0B878530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0302B9A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A9995D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16F05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00FA7" w14:textId="65A3194C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питания однокан.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2,50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V, БП60Б-Д4-12 ОВЕН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55AC6" w14:textId="3D0E5B71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питания БП30Б-ДЗ-12 (30Вт; Выход: 12В/2.4А), Овен</w:t>
            </w:r>
          </w:p>
        </w:tc>
        <w:tc>
          <w:tcPr>
            <w:tcW w:w="992" w:type="dxa"/>
          </w:tcPr>
          <w:p w14:paraId="28E8475B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3756" w14:textId="67A9BEB3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D0CE" w14:textId="56F8DA4C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6FA864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2BF63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91E8C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F9B449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A29D0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36F2FB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0C8A9C1A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690D2AF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936769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96F3F8F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5B91" w14:textId="6AD6C7EE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гальв. развязки ОВЕН БГР4 24/24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A504" w14:textId="4CC0D30C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гальванической развязки БГР4 24/24, Овен</w:t>
            </w:r>
          </w:p>
        </w:tc>
        <w:tc>
          <w:tcPr>
            <w:tcW w:w="992" w:type="dxa"/>
          </w:tcPr>
          <w:p w14:paraId="16EE4E0B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A954" w14:textId="36A5458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D13C" w14:textId="66526B05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6177BCD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94805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0C433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7BD5B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FC1EE6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DE385A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4748EB7D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3C935BC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C349BF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9500ED4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8234" w14:textId="1C6D4841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Bolid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2000-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Ethernet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(преобразователь интерфейсов)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0DEA7" w14:textId="2779B7B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Bolid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2000-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Ethemet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(преобразователь интерфейсов)</w:t>
            </w:r>
          </w:p>
        </w:tc>
        <w:tc>
          <w:tcPr>
            <w:tcW w:w="992" w:type="dxa"/>
          </w:tcPr>
          <w:p w14:paraId="7B1A9DBB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12E2" w14:textId="7B9AF301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B3D00" w14:textId="239165DA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589FD4C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6B1F35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D02B6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1D615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2B06B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AD6D5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2C9E6F1B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537EF38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504E3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BD5703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DED2" w14:textId="038A8423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температуры Овен ДТС045- РТ100.В2.160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70D42" w14:textId="73FBE836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температуры ДТС045- РТ100.В2.160, Овен</w:t>
            </w:r>
          </w:p>
        </w:tc>
        <w:tc>
          <w:tcPr>
            <w:tcW w:w="992" w:type="dxa"/>
          </w:tcPr>
          <w:p w14:paraId="54C47730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60F4" w14:textId="56A83E26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356D" w14:textId="35CF9CAE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459766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C4B9B2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8CBF0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189336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786CC2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5352D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65C33B9A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4BC825A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8599E3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18357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15FC" w14:textId="220853FC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Вентиль поплавковый Ду25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32C6" w14:textId="348AA178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поплавковый для емкостей Ду 25,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(Италия)</w:t>
            </w:r>
          </w:p>
        </w:tc>
        <w:tc>
          <w:tcPr>
            <w:tcW w:w="992" w:type="dxa"/>
          </w:tcPr>
          <w:p w14:paraId="55A8AD2F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BEBD" w14:textId="2852279F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2A42" w14:textId="5050EA8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6C83F86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DDD336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09C1DF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35F5E7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CB85FB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83BB60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2AEDFAC1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0DD275F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E04313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1E1C6F4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A57A8" w14:textId="456157E7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поплавковый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Wilo WA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99C8" w14:textId="4276148E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Поплавковый выключатель,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Italtecnica</w:t>
            </w:r>
          </w:p>
        </w:tc>
        <w:tc>
          <w:tcPr>
            <w:tcW w:w="992" w:type="dxa"/>
          </w:tcPr>
          <w:p w14:paraId="451547A7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9BC5" w14:textId="626C3212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C710" w14:textId="37D61156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306F52E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9CC5A8F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BB01D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428E3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855B5A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26CF5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3EF92926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06B97B0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4B1AF3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F9C55A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E519" w14:textId="46FF6B0B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Электро-контактный манометр (0- 1 МПа)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CC9F" w14:textId="4FBA6E92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электроконтактный ДМ Сг 05100 1 МПа М20х 1,5</w:t>
            </w:r>
          </w:p>
        </w:tc>
        <w:tc>
          <w:tcPr>
            <w:tcW w:w="992" w:type="dxa"/>
          </w:tcPr>
          <w:p w14:paraId="7471AFBF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373C" w14:textId="56C4718A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D496" w14:textId="6A33022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71FF458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91B070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E8D62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B6B9A3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08DF5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6DDE6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390D855C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7490F53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81C07CF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647F5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2EA7" w14:textId="3E30AE42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DM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05-01 Д100 мм (0- 1МПа)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898C" w14:textId="6C99DDEF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ДМ 05-МП-ЗУ-01 радиальный 10 кгс/см2, М20х1,5</w:t>
            </w:r>
          </w:p>
        </w:tc>
        <w:tc>
          <w:tcPr>
            <w:tcW w:w="992" w:type="dxa"/>
          </w:tcPr>
          <w:p w14:paraId="3E288146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23DD" w14:textId="6300C4D5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A010" w14:textId="288B638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/>
          </w:tcPr>
          <w:p w14:paraId="27D96A4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CF88F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C6AE7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200EA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BDF0D7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713436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2368FF64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56C1E41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7579BF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706741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AD1D" w14:textId="65E4105C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дистанционной сигнализации "Вега-9" для котельной "Вега сигнализатор-К"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F6B1" w14:textId="7954810B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Пульт контроля работы газовой котельной "Сигнал-1" (модификация ДН)</w:t>
            </w:r>
          </w:p>
        </w:tc>
        <w:tc>
          <w:tcPr>
            <w:tcW w:w="992" w:type="dxa"/>
          </w:tcPr>
          <w:p w14:paraId="108DD73E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316D" w14:textId="670F057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FC83" w14:textId="3031F66C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1E07063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86DAB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80F9F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D034D8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2C12B9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7B26F6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5333D606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0E1A6D8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6E9AC5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85519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7A203" w14:textId="39E78B37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контроля давления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GW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А6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21B0" w14:textId="02D49F8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контроля давления газа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GW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DUNGS</w:t>
            </w:r>
          </w:p>
        </w:tc>
        <w:tc>
          <w:tcPr>
            <w:tcW w:w="992" w:type="dxa"/>
          </w:tcPr>
          <w:p w14:paraId="4D2C132F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DF65" w14:textId="07E1148B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000E" w14:textId="38A49898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3E41F52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3677BE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08AAA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88885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E23A4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4E1BD9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529FA9A4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06A6818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CC4716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3FA0A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533A" w14:textId="31F838F6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низкого давления на газ (0- 60мБар)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BE1F" w14:textId="1AADFD1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Напоромер газовый (0-60 мБар)</w:t>
            </w:r>
          </w:p>
        </w:tc>
        <w:tc>
          <w:tcPr>
            <w:tcW w:w="992" w:type="dxa"/>
          </w:tcPr>
          <w:p w14:paraId="0136943E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1AE12" w14:textId="25C46CD9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1D425A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FAE12" w14:textId="7317E659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6925E37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D93EBD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CBD6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CF8560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097C4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F15D9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51F0EA6E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523BDF4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F28E4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D49E71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D291" w14:textId="1FD2AC3A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газа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D885" w14:textId="7025FD3E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объема газа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Delta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Compact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DN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Itron</w:t>
            </w:r>
          </w:p>
        </w:tc>
        <w:tc>
          <w:tcPr>
            <w:tcW w:w="992" w:type="dxa"/>
          </w:tcPr>
          <w:p w14:paraId="41B349F9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99F44" w14:textId="759E54D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A3F5" w14:textId="07EDC67A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19D1C6F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C9FC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EFF6C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ADB206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376459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59752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6EFFB6AD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225E68D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AE7A7C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41CBB03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38A2" w14:textId="7C711AFF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Корректор газа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Corus Itron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70D3" w14:textId="1A25A2FF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Корректор объема газа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Corus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PTZ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Itron</w:t>
            </w:r>
          </w:p>
        </w:tc>
        <w:tc>
          <w:tcPr>
            <w:tcW w:w="992" w:type="dxa"/>
          </w:tcPr>
          <w:p w14:paraId="64311D8D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8E54" w14:textId="0B6241BF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F9C5" w14:textId="12E3B574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1919B876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C63B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ECD14F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26C600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86C30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F55D0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1872821C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63100DD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EF1E9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576210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3281" w14:textId="30EADBF1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отсекатель газа (нормально открытый)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6FB5" w14:textId="3D047515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Электромагнитный газовый клапан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EVP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NC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Dn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0,036 Мпа, нормально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закрытый, автоматический,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Madas</w:t>
            </w:r>
          </w:p>
        </w:tc>
        <w:tc>
          <w:tcPr>
            <w:tcW w:w="992" w:type="dxa"/>
          </w:tcPr>
          <w:p w14:paraId="7E7E3B81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D260" w14:textId="6A9CC5EB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994C" w14:textId="0FF6F0FC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4BD1CC14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A8F027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5D877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E228E9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EC5E14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860E65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4B750209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7BF63D7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A1018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BC394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3A8C" w14:textId="6F0C79DF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ТРМ 202 (фирма Овен)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C416" w14:textId="4CAC58A5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ТРМ 202, Овен</w:t>
            </w:r>
          </w:p>
        </w:tc>
        <w:tc>
          <w:tcPr>
            <w:tcW w:w="992" w:type="dxa"/>
          </w:tcPr>
          <w:p w14:paraId="17452E73" w14:textId="77777777" w:rsidR="00585400" w:rsidRPr="007D5689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BCEE" w14:textId="63477587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E2EC" w14:textId="63F6739A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14:paraId="0B653B7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5A74C3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241A8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1B3FA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65DED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2354B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352EE78E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77AC5E9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B57AC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341FD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B5D3" w14:textId="0AD19CDE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давления (настройка 0-2,5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Д=0.4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(защита мин. ручной сброс)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525E" w14:textId="267BABD8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давления, ВСР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0-2.5 бар, дифф.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0.2-0.6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1/2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A, Danfoss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(017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0058)</w:t>
            </w:r>
          </w:p>
        </w:tc>
        <w:tc>
          <w:tcPr>
            <w:tcW w:w="992" w:type="dxa"/>
          </w:tcPr>
          <w:p w14:paraId="1AE6BD83" w14:textId="77777777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0A82" w14:textId="09D2E8E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CE61" w14:textId="28EA597B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60863F1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2E7B9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4838D5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8B90937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A3418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166509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00" w14:paraId="470D3841" w14:textId="77777777" w:rsidTr="00585400">
        <w:trPr>
          <w:cantSplit/>
          <w:trHeight w:val="185"/>
        </w:trPr>
        <w:tc>
          <w:tcPr>
            <w:tcW w:w="675" w:type="dxa"/>
            <w:vMerge/>
          </w:tcPr>
          <w:p w14:paraId="6ACBD6A8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8F6CB3E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EDFC5B1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BAC" w14:textId="717C43F9" w:rsidR="00585400" w:rsidRPr="00585400" w:rsidRDefault="00585400" w:rsidP="0058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давления (настройка 0-10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Д=1,0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(защита макс, ручной сброс)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0ED31" w14:textId="4748A4BD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давления, ВСР 4Н, 1-10 бар, дифф.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0.45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1/2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A, Danfoss 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(017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0042)</w:t>
            </w:r>
          </w:p>
        </w:tc>
        <w:tc>
          <w:tcPr>
            <w:tcW w:w="992" w:type="dxa"/>
          </w:tcPr>
          <w:p w14:paraId="01C84420" w14:textId="77777777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327F" w14:textId="22F48599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3F28" w14:textId="76C01C57" w:rsidR="00585400" w:rsidRPr="00585400" w:rsidRDefault="00585400" w:rsidP="00585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6FA3A63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C08284D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FEC35A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992212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BCE63B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5D9292C" w14:textId="77777777" w:rsidR="00585400" w:rsidRDefault="00585400" w:rsidP="00585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223D3A" w14:textId="77777777" w:rsidR="00467886" w:rsidRPr="00BA21D6" w:rsidRDefault="00467886" w:rsidP="00291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2D53B26" w14:textId="7359AE91" w:rsidR="003A5333" w:rsidRDefault="003A5333" w:rsidP="00291978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DF0BDA">
        <w:rPr>
          <w:rFonts w:ascii="Times New Roman" w:hAnsi="Times New Roman"/>
          <w:b/>
          <w:sz w:val="20"/>
          <w:szCs w:val="20"/>
        </w:rPr>
        <w:t xml:space="preserve"> СПТК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DF0BDA">
        <w:rPr>
          <w:rFonts w:ascii="Times New Roman" w:hAnsi="Times New Roman"/>
          <w:b/>
          <w:sz w:val="20"/>
          <w:szCs w:val="20"/>
        </w:rPr>
        <w:t>В.В. Васильев</w:t>
      </w:r>
    </w:p>
    <w:p w14:paraId="794B2786" w14:textId="1404FC40"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  <w:r w:rsidR="00A471FB">
        <w:rPr>
          <w:rFonts w:ascii="Times New Roman" w:hAnsi="Times New Roman"/>
          <w:b/>
        </w:rPr>
        <w:t>.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16FC1"/>
    <w:rsid w:val="00021A83"/>
    <w:rsid w:val="00076BD4"/>
    <w:rsid w:val="000B6C1D"/>
    <w:rsid w:val="000F607E"/>
    <w:rsid w:val="001435B2"/>
    <w:rsid w:val="001547C7"/>
    <w:rsid w:val="00161930"/>
    <w:rsid w:val="00170099"/>
    <w:rsid w:val="00173909"/>
    <w:rsid w:val="001B0740"/>
    <w:rsid w:val="001B538F"/>
    <w:rsid w:val="001B6207"/>
    <w:rsid w:val="001F36FF"/>
    <w:rsid w:val="00234945"/>
    <w:rsid w:val="002523DC"/>
    <w:rsid w:val="002871A6"/>
    <w:rsid w:val="00291978"/>
    <w:rsid w:val="002B08D9"/>
    <w:rsid w:val="002C4BA0"/>
    <w:rsid w:val="003116A9"/>
    <w:rsid w:val="00313CD1"/>
    <w:rsid w:val="00320121"/>
    <w:rsid w:val="0035008E"/>
    <w:rsid w:val="0038387B"/>
    <w:rsid w:val="003A080C"/>
    <w:rsid w:val="003A5333"/>
    <w:rsid w:val="003D3F34"/>
    <w:rsid w:val="003D672E"/>
    <w:rsid w:val="003E104D"/>
    <w:rsid w:val="003F09DF"/>
    <w:rsid w:val="004330CE"/>
    <w:rsid w:val="0044139F"/>
    <w:rsid w:val="00457F9C"/>
    <w:rsid w:val="00461610"/>
    <w:rsid w:val="00467886"/>
    <w:rsid w:val="004955AF"/>
    <w:rsid w:val="004E0C2E"/>
    <w:rsid w:val="004E43F3"/>
    <w:rsid w:val="00503A61"/>
    <w:rsid w:val="005166A6"/>
    <w:rsid w:val="00516D88"/>
    <w:rsid w:val="00520B97"/>
    <w:rsid w:val="00525FB1"/>
    <w:rsid w:val="00563208"/>
    <w:rsid w:val="00564563"/>
    <w:rsid w:val="00584888"/>
    <w:rsid w:val="00585400"/>
    <w:rsid w:val="005A4AF6"/>
    <w:rsid w:val="005C45CF"/>
    <w:rsid w:val="00612079"/>
    <w:rsid w:val="006308B5"/>
    <w:rsid w:val="00635727"/>
    <w:rsid w:val="006363A7"/>
    <w:rsid w:val="00673B67"/>
    <w:rsid w:val="006E790B"/>
    <w:rsid w:val="006F0962"/>
    <w:rsid w:val="006F307D"/>
    <w:rsid w:val="007336FD"/>
    <w:rsid w:val="0074783B"/>
    <w:rsid w:val="00753E53"/>
    <w:rsid w:val="00777275"/>
    <w:rsid w:val="007D4C4D"/>
    <w:rsid w:val="007D5689"/>
    <w:rsid w:val="007E0947"/>
    <w:rsid w:val="007F7023"/>
    <w:rsid w:val="00830392"/>
    <w:rsid w:val="00847A39"/>
    <w:rsid w:val="008631ED"/>
    <w:rsid w:val="00867A99"/>
    <w:rsid w:val="0089317C"/>
    <w:rsid w:val="008A5F8C"/>
    <w:rsid w:val="008B2D9B"/>
    <w:rsid w:val="008B33F9"/>
    <w:rsid w:val="008F6F3B"/>
    <w:rsid w:val="00900098"/>
    <w:rsid w:val="00901A4B"/>
    <w:rsid w:val="00903EA2"/>
    <w:rsid w:val="00914AC5"/>
    <w:rsid w:val="00945418"/>
    <w:rsid w:val="00962DBC"/>
    <w:rsid w:val="00965874"/>
    <w:rsid w:val="00977697"/>
    <w:rsid w:val="0099640F"/>
    <w:rsid w:val="009E0238"/>
    <w:rsid w:val="009E0533"/>
    <w:rsid w:val="00A24A1C"/>
    <w:rsid w:val="00A471FB"/>
    <w:rsid w:val="00A6550B"/>
    <w:rsid w:val="00A92C3E"/>
    <w:rsid w:val="00AB25EF"/>
    <w:rsid w:val="00AB55CF"/>
    <w:rsid w:val="00AE7337"/>
    <w:rsid w:val="00AF71D4"/>
    <w:rsid w:val="00AF764B"/>
    <w:rsid w:val="00B15C70"/>
    <w:rsid w:val="00B20D99"/>
    <w:rsid w:val="00B21256"/>
    <w:rsid w:val="00B42E84"/>
    <w:rsid w:val="00B63675"/>
    <w:rsid w:val="00B9443C"/>
    <w:rsid w:val="00C22B45"/>
    <w:rsid w:val="00C2391A"/>
    <w:rsid w:val="00C352C9"/>
    <w:rsid w:val="00C54CBC"/>
    <w:rsid w:val="00C715E8"/>
    <w:rsid w:val="00CA4AFC"/>
    <w:rsid w:val="00CA64B1"/>
    <w:rsid w:val="00CC1650"/>
    <w:rsid w:val="00CD0065"/>
    <w:rsid w:val="00CE1052"/>
    <w:rsid w:val="00D6253A"/>
    <w:rsid w:val="00D6551F"/>
    <w:rsid w:val="00D7210C"/>
    <w:rsid w:val="00D820CE"/>
    <w:rsid w:val="00D83CEE"/>
    <w:rsid w:val="00DD44D9"/>
    <w:rsid w:val="00DD7673"/>
    <w:rsid w:val="00DF0BDA"/>
    <w:rsid w:val="00DF6233"/>
    <w:rsid w:val="00E767DF"/>
    <w:rsid w:val="00EB5456"/>
    <w:rsid w:val="00EF6D9D"/>
    <w:rsid w:val="00F042F8"/>
    <w:rsid w:val="00F24026"/>
    <w:rsid w:val="00F44890"/>
    <w:rsid w:val="00F47D60"/>
    <w:rsid w:val="00F86BF5"/>
    <w:rsid w:val="00F9103C"/>
    <w:rsid w:val="00F94E2B"/>
    <w:rsid w:val="00FA21B8"/>
    <w:rsid w:val="00FB58EF"/>
    <w:rsid w:val="00FD319A"/>
    <w:rsid w:val="00FE0C6D"/>
    <w:rsid w:val="00FE109C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DC0"/>
  <w15:docId w15:val="{9FF2F46F-C084-4E61-BE1E-CBAFD4A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F94E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94E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84B-311D-4575-A83E-F07840F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77</cp:revision>
  <cp:lastPrinted>2021-02-25T08:43:00Z</cp:lastPrinted>
  <dcterms:created xsi:type="dcterms:W3CDTF">2021-02-04T10:58:00Z</dcterms:created>
  <dcterms:modified xsi:type="dcterms:W3CDTF">2021-07-21T12:00:00Z</dcterms:modified>
</cp:coreProperties>
</file>