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B8" w:rsidRPr="000D09B8" w:rsidRDefault="000D09B8" w:rsidP="000D0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:rsidR="000D09B8" w:rsidRPr="000D09B8" w:rsidRDefault="000D09B8" w:rsidP="000D0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строительного подряда</w:t>
      </w:r>
    </w:p>
    <w:p w:rsidR="000D09B8" w:rsidRPr="000D09B8" w:rsidRDefault="000D09B8" w:rsidP="000D0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9B8" w:rsidRPr="000D09B8" w:rsidRDefault="000D09B8" w:rsidP="000D09B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>г. Бендеры</w:t>
      </w:r>
      <w:r w:rsidRPr="000D09B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0D09B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09B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D09B8">
        <w:rPr>
          <w:rFonts w:ascii="Times New Roman" w:hAnsi="Times New Roman" w:cs="Times New Roman"/>
          <w:sz w:val="24"/>
          <w:szCs w:val="24"/>
        </w:rPr>
        <w:t>2021 года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директора Голубнюк Александра Ивановича,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именуемое в дальнейшем «Подрядчик»,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№_____ от ___________г. заключили настоящий К</w:t>
      </w:r>
      <w:r w:rsidRPr="000D09B8">
        <w:rPr>
          <w:rFonts w:ascii="Times New Roman" w:hAnsi="Times New Roman" w:cs="Times New Roman"/>
          <w:sz w:val="24"/>
          <w:szCs w:val="24"/>
        </w:rPr>
        <w:t>онтракт строительного подряда (далее по тексту — Контракт) о нижеследующем: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:rsidR="000D09B8" w:rsidRPr="000D09B8" w:rsidRDefault="000D09B8" w:rsidP="000D0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1.1.</w:t>
      </w:r>
      <w:r w:rsidRPr="000D09B8">
        <w:rPr>
          <w:rFonts w:ascii="Times New Roman" w:hAnsi="Times New Roman" w:cs="Times New Roman"/>
          <w:sz w:val="24"/>
          <w:szCs w:val="24"/>
        </w:rPr>
        <w:t>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обязуется в сроки, установленные Графиком выполнения работ 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к настоящему Контракту) выполнить по заданию Заказчика работы </w:t>
      </w:r>
      <w:r w:rsidRPr="000D09B8">
        <w:rPr>
          <w:rFonts w:ascii="Times New Roman" w:eastAsia="Calibri" w:hAnsi="Times New Roman" w:cs="Times New Roman"/>
          <w:b/>
          <w:sz w:val="24"/>
          <w:szCs w:val="24"/>
        </w:rPr>
        <w:t>по капитальному ремонту совмещенных кровель жилых домов муниципального жилого фонда,</w:t>
      </w:r>
      <w:r w:rsidRPr="000D09B8">
        <w:rPr>
          <w:rFonts w:ascii="Times New Roman" w:hAnsi="Times New Roman" w:cs="Times New Roman"/>
        </w:rPr>
        <w:t xml:space="preserve"> находящегося в </w:t>
      </w:r>
      <w:proofErr w:type="spellStart"/>
      <w:r w:rsidRPr="000D09B8">
        <w:rPr>
          <w:rFonts w:ascii="Times New Roman" w:hAnsi="Times New Roman" w:cs="Times New Roman"/>
        </w:rPr>
        <w:t>хозведении</w:t>
      </w:r>
      <w:proofErr w:type="spellEnd"/>
      <w:r w:rsidRPr="000D09B8">
        <w:rPr>
          <w:rFonts w:ascii="Times New Roman" w:hAnsi="Times New Roman" w:cs="Times New Roman"/>
        </w:rPr>
        <w:t xml:space="preserve"> МУП «ЖЭУК </w:t>
      </w:r>
      <w:proofErr w:type="spellStart"/>
      <w:r w:rsidRPr="000D09B8">
        <w:rPr>
          <w:rFonts w:ascii="Times New Roman" w:hAnsi="Times New Roman" w:cs="Times New Roman"/>
        </w:rPr>
        <w:t>г.Бендеры</w:t>
      </w:r>
      <w:proofErr w:type="spellEnd"/>
      <w:r w:rsidRPr="000D09B8">
        <w:rPr>
          <w:rFonts w:ascii="Times New Roman" w:hAnsi="Times New Roman" w:cs="Times New Roman"/>
        </w:rPr>
        <w:t xml:space="preserve">» согласно Адресной программе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(далее по тексту — Работы) на объектах, расположенных по адресу: </w:t>
      </w:r>
    </w:p>
    <w:p w:rsidR="000D09B8" w:rsidRPr="000D09B8" w:rsidRDefault="000D09B8" w:rsidP="000D0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D09B8">
        <w:rPr>
          <w:rFonts w:ascii="Times New Roman" w:eastAsia="Calibri" w:hAnsi="Times New Roman" w:cs="Times New Roman"/>
          <w:sz w:val="24"/>
          <w:szCs w:val="24"/>
        </w:rPr>
        <w:t>ул.</w:t>
      </w:r>
      <w:r>
        <w:rPr>
          <w:rFonts w:ascii="Times New Roman" w:eastAsia="Calibri" w:hAnsi="Times New Roman" w:cs="Times New Roman"/>
          <w:sz w:val="24"/>
          <w:szCs w:val="24"/>
        </w:rPr>
        <w:t>Суворова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д.41</w:t>
      </w:r>
      <w:r w:rsidRPr="000D09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09B8" w:rsidRPr="000D09B8" w:rsidRDefault="000D09B8" w:rsidP="000D0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м-н Северный</w:t>
      </w:r>
      <w:r w:rsidRPr="000D09B8">
        <w:rPr>
          <w:rFonts w:ascii="Times New Roman" w:eastAsia="Calibri" w:hAnsi="Times New Roman" w:cs="Times New Roman"/>
          <w:sz w:val="24"/>
          <w:szCs w:val="24"/>
        </w:rPr>
        <w:t>, д.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D09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09B8" w:rsidRPr="000D09B8" w:rsidRDefault="000D09B8" w:rsidP="000D0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D09B8">
        <w:rPr>
          <w:rFonts w:ascii="Times New Roman" w:eastAsia="Calibri" w:hAnsi="Times New Roman" w:cs="Times New Roman"/>
          <w:sz w:val="24"/>
          <w:szCs w:val="24"/>
        </w:rPr>
        <w:t>ул.Ленина</w:t>
      </w:r>
      <w:proofErr w:type="spellEnd"/>
      <w:r w:rsidRPr="000D09B8">
        <w:rPr>
          <w:rFonts w:ascii="Times New Roman" w:eastAsia="Calibri" w:hAnsi="Times New Roman" w:cs="Times New Roman"/>
          <w:sz w:val="24"/>
          <w:szCs w:val="24"/>
        </w:rPr>
        <w:t>, д.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0D09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09B8" w:rsidRPr="000D09B8" w:rsidRDefault="000D09B8" w:rsidP="000D0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а Заказчик обязуется создать подрядчику необходимые условия для выполнения работ, принять их и оплатить.</w:t>
      </w:r>
    </w:p>
    <w:p w:rsidR="000D09B8" w:rsidRPr="000D09B8" w:rsidRDefault="000D09B8" w:rsidP="000D0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</w:t>
      </w:r>
      <w:r w:rsidRPr="000D09B8">
        <w:rPr>
          <w:rFonts w:ascii="Times New Roman" w:eastAsia="Calibri" w:hAnsi="Times New Roman" w:cs="Times New Roman"/>
          <w:sz w:val="24"/>
          <w:szCs w:val="24"/>
          <w:lang w:eastAsia="ru-RU"/>
        </w:rPr>
        <w:t> Выполненные работы по качеству должны соответствовать СНиП ПМР 31-03-02 "Кровли".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2.1. Общая ц</w:t>
      </w:r>
      <w:r w:rsidRPr="000D09B8">
        <w:rPr>
          <w:rFonts w:ascii="Times New Roman" w:eastAsia="Calibri" w:hAnsi="Times New Roman" w:cs="Times New Roman"/>
          <w:sz w:val="24"/>
          <w:szCs w:val="24"/>
        </w:rPr>
        <w:t>ена Контракта складывается из стоимости ремонтных работ на каждом объекте: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- ремонт совмещенной кровли дома №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1, </w:t>
      </w:r>
      <w:proofErr w:type="spellStart"/>
      <w:r w:rsidRPr="000D09B8">
        <w:rPr>
          <w:rFonts w:ascii="Times New Roman" w:eastAsia="Calibri" w:hAnsi="Times New Roman" w:cs="Times New Roman"/>
          <w:sz w:val="24"/>
          <w:szCs w:val="24"/>
        </w:rPr>
        <w:t>ул.</w:t>
      </w:r>
      <w:r>
        <w:rPr>
          <w:rFonts w:ascii="Times New Roman" w:eastAsia="Calibri" w:hAnsi="Times New Roman" w:cs="Times New Roman"/>
          <w:sz w:val="24"/>
          <w:szCs w:val="24"/>
        </w:rPr>
        <w:t>Суворова</w:t>
      </w:r>
      <w:proofErr w:type="spell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D736F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FD736F">
        <w:rPr>
          <w:rFonts w:ascii="Times New Roman" w:eastAsia="Calibri" w:hAnsi="Times New Roman" w:cs="Times New Roman"/>
          <w:sz w:val="24"/>
          <w:szCs w:val="24"/>
        </w:rPr>
        <w:t>872</w:t>
      </w:r>
      <w:r w:rsidRPr="000D09B8">
        <w:rPr>
          <w:rFonts w:ascii="Times New Roman" w:eastAsia="Calibri" w:hAnsi="Times New Roman" w:cs="Times New Roman"/>
          <w:sz w:val="24"/>
          <w:szCs w:val="24"/>
        </w:rPr>
        <w:t>,00 рублей;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- ремонт совмещенной кровли дома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0D09B8">
        <w:rPr>
          <w:rFonts w:ascii="Times New Roman" w:eastAsia="Calibri" w:hAnsi="Times New Roman" w:cs="Times New Roman"/>
          <w:sz w:val="24"/>
          <w:szCs w:val="24"/>
        </w:rPr>
        <w:t>.С</w:t>
      </w:r>
      <w:r>
        <w:rPr>
          <w:rFonts w:ascii="Times New Roman" w:eastAsia="Calibri" w:hAnsi="Times New Roman" w:cs="Times New Roman"/>
          <w:sz w:val="24"/>
          <w:szCs w:val="24"/>
        </w:rPr>
        <w:t>еверный</w:t>
      </w:r>
      <w:proofErr w:type="spell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D736F">
        <w:rPr>
          <w:rFonts w:ascii="Times New Roman" w:eastAsia="Calibri" w:hAnsi="Times New Roman" w:cs="Times New Roman"/>
          <w:sz w:val="24"/>
          <w:szCs w:val="24"/>
        </w:rPr>
        <w:t>126 450</w:t>
      </w:r>
      <w:r w:rsidRPr="000D09B8">
        <w:rPr>
          <w:rFonts w:ascii="Times New Roman" w:eastAsia="Calibri" w:hAnsi="Times New Roman" w:cs="Times New Roman"/>
          <w:sz w:val="24"/>
          <w:szCs w:val="24"/>
        </w:rPr>
        <w:t>,00 рублей;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- ремонт совмещенной кровли жилого дома №</w:t>
      </w:r>
      <w:r w:rsidR="00C529FE">
        <w:rPr>
          <w:rFonts w:ascii="Times New Roman" w:eastAsia="Calibri" w:hAnsi="Times New Roman" w:cs="Times New Roman"/>
          <w:sz w:val="24"/>
          <w:szCs w:val="24"/>
        </w:rPr>
        <w:t>26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D09B8">
        <w:rPr>
          <w:rFonts w:ascii="Times New Roman" w:eastAsia="Calibri" w:hAnsi="Times New Roman" w:cs="Times New Roman"/>
          <w:sz w:val="24"/>
          <w:szCs w:val="24"/>
        </w:rPr>
        <w:t>ул.Ленина</w:t>
      </w:r>
      <w:proofErr w:type="spell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529FE">
        <w:rPr>
          <w:rFonts w:ascii="Times New Roman" w:eastAsia="Calibri" w:hAnsi="Times New Roman" w:cs="Times New Roman"/>
          <w:sz w:val="24"/>
          <w:szCs w:val="24"/>
        </w:rPr>
        <w:t>19</w:t>
      </w:r>
      <w:r w:rsidR="00FD736F">
        <w:rPr>
          <w:rFonts w:ascii="Times New Roman" w:eastAsia="Calibri" w:hAnsi="Times New Roman" w:cs="Times New Roman"/>
          <w:sz w:val="24"/>
          <w:szCs w:val="24"/>
        </w:rPr>
        <w:t>5</w:t>
      </w:r>
      <w:r w:rsidR="00C5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36F">
        <w:rPr>
          <w:rFonts w:ascii="Times New Roman" w:eastAsia="Calibri" w:hAnsi="Times New Roman" w:cs="Times New Roman"/>
          <w:sz w:val="24"/>
          <w:szCs w:val="24"/>
        </w:rPr>
        <w:t>059</w:t>
      </w:r>
      <w:r w:rsidRPr="000D09B8">
        <w:rPr>
          <w:rFonts w:ascii="Times New Roman" w:eastAsia="Calibri" w:hAnsi="Times New Roman" w:cs="Times New Roman"/>
          <w:sz w:val="24"/>
          <w:szCs w:val="24"/>
        </w:rPr>
        <w:t>,00 рублей;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="00FD736F">
        <w:rPr>
          <w:rFonts w:ascii="Times New Roman" w:eastAsia="Calibri" w:hAnsi="Times New Roman" w:cs="Times New Roman"/>
          <w:sz w:val="24"/>
          <w:szCs w:val="24"/>
        </w:rPr>
        <w:t>697 381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,00 (шестьсот </w:t>
      </w:r>
      <w:r w:rsidR="00FD736F">
        <w:rPr>
          <w:rFonts w:ascii="Times New Roman" w:eastAsia="Calibri" w:hAnsi="Times New Roman" w:cs="Times New Roman"/>
          <w:sz w:val="24"/>
          <w:szCs w:val="24"/>
        </w:rPr>
        <w:t>девяносто семь тысяч триста восемьдесят один</w:t>
      </w:r>
      <w:r w:rsidRPr="000D09B8">
        <w:rPr>
          <w:rFonts w:ascii="Times New Roman" w:eastAsia="Calibri" w:hAnsi="Times New Roman" w:cs="Times New Roman"/>
          <w:sz w:val="24"/>
          <w:szCs w:val="24"/>
        </w:rPr>
        <w:t>,00) рубл</w:t>
      </w:r>
      <w:r w:rsidR="00FD736F">
        <w:rPr>
          <w:rFonts w:ascii="Times New Roman" w:eastAsia="Calibri" w:hAnsi="Times New Roman" w:cs="Times New Roman"/>
          <w:sz w:val="24"/>
          <w:szCs w:val="24"/>
        </w:rPr>
        <w:t>ь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ПМР, в соответствии с утвержденными сметами (Приложения к Контракту).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счёта Заказчика на счёт Подрядчика: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- в течение 3-х (трех) банковских дней до начала работ на одном из объектов, указанных в п.п.2.1., производится предоплата в размере 25% (двадцати пяти процентов) от суммы объекта;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- оставшиеся 75% (семьдесят пять процентов) в течение 30 (тридцати) календарных дней с даты подписания Заказчиком Акта приёма-передачи выполненных работ на каждый объект, указанн</w:t>
      </w:r>
      <w:r w:rsidR="00FD736F">
        <w:rPr>
          <w:rFonts w:ascii="Times New Roman" w:eastAsia="Calibri" w:hAnsi="Times New Roman" w:cs="Times New Roman"/>
          <w:sz w:val="24"/>
          <w:szCs w:val="24"/>
        </w:rPr>
        <w:t>ы</w:t>
      </w:r>
      <w:bookmarkStart w:id="0" w:name="_GoBack"/>
      <w:bookmarkEnd w:id="0"/>
      <w:r w:rsidRPr="000D09B8">
        <w:rPr>
          <w:rFonts w:ascii="Times New Roman" w:eastAsia="Calibri" w:hAnsi="Times New Roman" w:cs="Times New Roman"/>
          <w:sz w:val="24"/>
          <w:szCs w:val="24"/>
        </w:rPr>
        <w:t>й в п. 1.1. Контракта.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 (Приложение к Контракту).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выполнять Работы, из своего материала, используя свой инструмент (машины, грузоподъёмные механизмы), имея действующую лицензию на проведение соответствующего вида работ, допуски, техническую документацию.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:rsidR="000D09B8" w:rsidRPr="000D09B8" w:rsidRDefault="000D09B8" w:rsidP="000D09B8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гарантирует достижение объектом указанных в технической документации показателей и возможность эксплуатации объекта на протяжении 7 (семь) лет.</w:t>
      </w:r>
    </w:p>
    <w:p w:rsidR="000D09B8" w:rsidRPr="000D09B8" w:rsidRDefault="000D09B8" w:rsidP="000D09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D09B8">
        <w:rPr>
          <w:rFonts w:ascii="Times New Roman" w:hAnsi="Times New Roman" w:cs="Times New Roman"/>
          <w:b/>
          <w:color w:val="333333"/>
          <w:shd w:val="clear" w:color="auto" w:fill="FFFFFF"/>
        </w:rPr>
        <w:t>5.2.</w:t>
      </w:r>
      <w:r w:rsidRPr="000D09B8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</w:t>
      </w:r>
      <w:r w:rsidRPr="000D09B8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течении 5-ти дней, при этом гарантийный срок продлевается на тот же период, с момента устранения недостатков.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 Разрешения споров.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Споры, вытекающие из настоящего Договора,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Договору 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Контракт вступает в силу с даты внесения его в Реестр контрактов информационной системы в сфере закупок.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Любые изменения и дополнения к настоящему Контракту вносятся </w:t>
      </w:r>
      <w:proofErr w:type="gramStart"/>
      <w:r w:rsidRPr="000D09B8">
        <w:rPr>
          <w:rFonts w:ascii="Times New Roman" w:eastAsia="Calibri" w:hAnsi="Times New Roman" w:cs="Times New Roman"/>
          <w:sz w:val="24"/>
          <w:szCs w:val="24"/>
        </w:rPr>
        <w:t>в порядке</w:t>
      </w:r>
      <w:proofErr w:type="gram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Срок действия настоящего Контракта устанавливается до момента полного исполнения Сторонами, принятых на себя обязательств.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9. Банковские реквизиты, адреса и подписи Сторон.</w:t>
      </w: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9B8" w:rsidRPr="000D09B8" w:rsidRDefault="000D09B8" w:rsidP="000D09B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D09B8">
        <w:rPr>
          <w:rFonts w:ascii="Times New Roman" w:eastAsia="Calibri" w:hAnsi="Times New Roman" w:cs="Times New Roman"/>
          <w:b/>
        </w:rPr>
        <w:t xml:space="preserve">       «</w:t>
      </w:r>
      <w:proofErr w:type="gramStart"/>
      <w:r w:rsidRPr="000D09B8">
        <w:rPr>
          <w:rFonts w:ascii="Times New Roman" w:eastAsia="Calibri" w:hAnsi="Times New Roman" w:cs="Times New Roman"/>
          <w:b/>
        </w:rPr>
        <w:t xml:space="preserve">Подрядчик»   </w:t>
      </w:r>
      <w:proofErr w:type="gramEnd"/>
      <w:r w:rsidRPr="000D09B8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«Заказчик»</w:t>
      </w:r>
    </w:p>
    <w:p w:rsidR="000D09B8" w:rsidRPr="000D09B8" w:rsidRDefault="00C529FE" w:rsidP="000D09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</w:t>
      </w:r>
      <w:r w:rsidR="000D09B8" w:rsidRPr="000D09B8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  <w:proofErr w:type="spellStart"/>
      <w:r w:rsidR="000D09B8" w:rsidRPr="000D09B8">
        <w:rPr>
          <w:rFonts w:ascii="Times New Roman" w:eastAsia="Calibri" w:hAnsi="Times New Roman" w:cs="Times New Roman"/>
        </w:rPr>
        <w:t>г.Бендеры</w:t>
      </w:r>
      <w:proofErr w:type="spellEnd"/>
      <w:r w:rsidR="000D09B8" w:rsidRPr="000D09B8">
        <w:rPr>
          <w:rFonts w:ascii="Times New Roman" w:eastAsia="Calibri" w:hAnsi="Times New Roman" w:cs="Times New Roman"/>
        </w:rPr>
        <w:t xml:space="preserve">, </w:t>
      </w:r>
      <w:proofErr w:type="spellStart"/>
      <w:r w:rsidR="000D09B8" w:rsidRPr="000D09B8">
        <w:rPr>
          <w:rFonts w:ascii="Times New Roman" w:eastAsia="Calibri" w:hAnsi="Times New Roman" w:cs="Times New Roman"/>
        </w:rPr>
        <w:t>ул.Калинина</w:t>
      </w:r>
      <w:proofErr w:type="spellEnd"/>
      <w:r w:rsidR="000D09B8" w:rsidRPr="000D09B8">
        <w:rPr>
          <w:rFonts w:ascii="Times New Roman" w:eastAsia="Calibri" w:hAnsi="Times New Roman" w:cs="Times New Roman"/>
        </w:rPr>
        <w:t>, д.38</w:t>
      </w:r>
    </w:p>
    <w:p w:rsidR="000D09B8" w:rsidRPr="000D09B8" w:rsidRDefault="00C529FE" w:rsidP="000D09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</w:t>
      </w:r>
      <w:r w:rsidR="000D09B8" w:rsidRPr="000D09B8">
        <w:rPr>
          <w:rFonts w:ascii="Times New Roman" w:eastAsia="Calibri" w:hAnsi="Times New Roman" w:cs="Times New Roman"/>
        </w:rPr>
        <w:t xml:space="preserve">                                                                             ф.к.0300046094</w:t>
      </w:r>
    </w:p>
    <w:p w:rsidR="000D09B8" w:rsidRPr="000D09B8" w:rsidRDefault="00C529FE" w:rsidP="000D09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</w:t>
      </w:r>
      <w:r w:rsidR="000D09B8" w:rsidRPr="000D09B8">
        <w:rPr>
          <w:rFonts w:ascii="Times New Roman" w:eastAsia="Calibri" w:hAnsi="Times New Roman" w:cs="Times New Roman"/>
        </w:rPr>
        <w:t xml:space="preserve">                                                                  р/с2211670000000010                </w:t>
      </w:r>
    </w:p>
    <w:p w:rsidR="000D09B8" w:rsidRPr="000D09B8" w:rsidRDefault="00C529FE" w:rsidP="000D09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="000D09B8" w:rsidRPr="000D09B8">
        <w:rPr>
          <w:rFonts w:ascii="Times New Roman" w:eastAsia="Calibri" w:hAnsi="Times New Roman" w:cs="Times New Roman"/>
        </w:rPr>
        <w:t xml:space="preserve">                                              БФ ОАО «</w:t>
      </w:r>
      <w:proofErr w:type="spellStart"/>
      <w:r w:rsidR="000D09B8" w:rsidRPr="000D09B8">
        <w:rPr>
          <w:rFonts w:ascii="Times New Roman" w:eastAsia="Calibri" w:hAnsi="Times New Roman" w:cs="Times New Roman"/>
        </w:rPr>
        <w:t>Эксимбанк</w:t>
      </w:r>
      <w:proofErr w:type="spellEnd"/>
      <w:r w:rsidR="000D09B8" w:rsidRPr="000D09B8">
        <w:rPr>
          <w:rFonts w:ascii="Times New Roman" w:eastAsia="Calibri" w:hAnsi="Times New Roman" w:cs="Times New Roman"/>
        </w:rPr>
        <w:t xml:space="preserve">»               </w:t>
      </w:r>
    </w:p>
    <w:p w:rsidR="000D09B8" w:rsidRPr="000D09B8" w:rsidRDefault="00C529FE" w:rsidP="000D09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0D09B8" w:rsidRPr="000D09B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КУБ 67   </w:t>
      </w:r>
    </w:p>
    <w:p w:rsidR="000D09B8" w:rsidRPr="000D09B8" w:rsidRDefault="000D09B8" w:rsidP="000D09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09B8" w:rsidRPr="000D09B8" w:rsidRDefault="000D09B8" w:rsidP="000D09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09B8" w:rsidRPr="000D09B8" w:rsidRDefault="00C529FE" w:rsidP="000D09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 w:rsidR="000D09B8" w:rsidRPr="000D09B8">
        <w:rPr>
          <w:rFonts w:ascii="Times New Roman" w:eastAsia="Calibri" w:hAnsi="Times New Roman" w:cs="Times New Roman"/>
        </w:rPr>
        <w:t xml:space="preserve">Директор__________ </w:t>
      </w:r>
      <w:proofErr w:type="spellStart"/>
      <w:r w:rsidR="000D09B8" w:rsidRPr="000D09B8">
        <w:rPr>
          <w:rFonts w:ascii="Times New Roman" w:eastAsia="Calibri" w:hAnsi="Times New Roman" w:cs="Times New Roman"/>
        </w:rPr>
        <w:t>А.Н.Голубнюк</w:t>
      </w:r>
      <w:proofErr w:type="spellEnd"/>
    </w:p>
    <w:p w:rsidR="000D09B8" w:rsidRPr="000D09B8" w:rsidRDefault="000D09B8" w:rsidP="000D09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09B8" w:rsidRPr="000D09B8" w:rsidRDefault="000D09B8" w:rsidP="000D09B8">
      <w:pPr>
        <w:spacing w:after="0" w:line="276" w:lineRule="auto"/>
        <w:rPr>
          <w:rFonts w:ascii="Calibri" w:eastAsia="Calibri" w:hAnsi="Calibri" w:cs="Times New Roman"/>
        </w:rPr>
      </w:pPr>
      <w:r w:rsidRPr="000D09B8"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</w:p>
    <w:p w:rsidR="000D09B8" w:rsidRPr="000D09B8" w:rsidRDefault="000D09B8" w:rsidP="000D09B8">
      <w:pPr>
        <w:spacing w:after="0" w:line="276" w:lineRule="auto"/>
        <w:rPr>
          <w:rFonts w:ascii="Calibri" w:eastAsia="Calibri" w:hAnsi="Calibri" w:cs="Times New Roman"/>
        </w:rPr>
      </w:pPr>
    </w:p>
    <w:p w:rsidR="000D09B8" w:rsidRPr="000D09B8" w:rsidRDefault="000D09B8" w:rsidP="000D09B8">
      <w:pPr>
        <w:spacing w:after="0" w:line="276" w:lineRule="auto"/>
        <w:rPr>
          <w:rFonts w:ascii="Calibri" w:eastAsia="Calibri" w:hAnsi="Calibri" w:cs="Times New Roman"/>
        </w:rPr>
      </w:pPr>
    </w:p>
    <w:p w:rsidR="000D09B8" w:rsidRPr="000D09B8" w:rsidRDefault="000D09B8" w:rsidP="000D09B8">
      <w:pPr>
        <w:spacing w:after="0" w:line="276" w:lineRule="auto"/>
        <w:rPr>
          <w:rFonts w:ascii="Calibri" w:eastAsia="Calibri" w:hAnsi="Calibri" w:cs="Times New Roman"/>
        </w:rPr>
      </w:pPr>
    </w:p>
    <w:p w:rsidR="000D09B8" w:rsidRPr="000D09B8" w:rsidRDefault="000D09B8" w:rsidP="000D09B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9B8" w:rsidRPr="000D09B8" w:rsidRDefault="000D09B8" w:rsidP="000D09B8">
      <w:pPr>
        <w:spacing w:after="200" w:line="276" w:lineRule="auto"/>
      </w:pPr>
    </w:p>
    <w:p w:rsidR="0088780B" w:rsidRDefault="0088780B"/>
    <w:sectPr w:rsidR="0088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B8"/>
    <w:rsid w:val="000D09B8"/>
    <w:rsid w:val="00376A62"/>
    <w:rsid w:val="0088780B"/>
    <w:rsid w:val="00C529FE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1629"/>
  <w15:chartTrackingRefBased/>
  <w15:docId w15:val="{2AB54D6F-E3FE-4FF6-AA63-34F7D2B0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2021-06-16T08:39:00Z</dcterms:created>
  <dcterms:modified xsi:type="dcterms:W3CDTF">2021-07-02T11:02:00Z</dcterms:modified>
</cp:coreProperties>
</file>