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68" w:rsidRPr="000D09B8" w:rsidRDefault="00C23F68" w:rsidP="00C23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:rsidR="00C23F68" w:rsidRPr="000D09B8" w:rsidRDefault="00C23F68" w:rsidP="00C23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:rsidR="00C23F68" w:rsidRPr="000D09B8" w:rsidRDefault="00C23F68" w:rsidP="00C23F6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0D09B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09B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D09B8">
        <w:rPr>
          <w:rFonts w:ascii="Times New Roman" w:hAnsi="Times New Roman" w:cs="Times New Roman"/>
          <w:sz w:val="24"/>
          <w:szCs w:val="24"/>
        </w:rPr>
        <w:t>2021 года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директора Голубнюк Александра Ивановича,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№_____ от ___________г.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:rsidR="00C23F6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1.1.</w:t>
      </w:r>
      <w:r w:rsidRPr="000D09B8">
        <w:rPr>
          <w:rFonts w:ascii="Times New Roman" w:hAnsi="Times New Roman" w:cs="Times New Roman"/>
          <w:sz w:val="24"/>
          <w:szCs w:val="24"/>
        </w:rPr>
        <w:t>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обязуется в сроки, установленные Графиком выполнения работ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к настоящему Контракту) выполнить по заданию Заказчика работы </w:t>
      </w:r>
      <w:r w:rsidRPr="000D09B8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текущему</w:t>
      </w:r>
      <w:r w:rsidRPr="000D09B8">
        <w:rPr>
          <w:rFonts w:ascii="Times New Roman" w:eastAsia="Calibri" w:hAnsi="Times New Roman" w:cs="Times New Roman"/>
          <w:b/>
          <w:sz w:val="24"/>
          <w:szCs w:val="24"/>
        </w:rPr>
        <w:t xml:space="preserve"> ремонту совмещенных кровель жилых домов муниципального жилого фонда,</w:t>
      </w:r>
      <w:r w:rsidRPr="000D09B8">
        <w:rPr>
          <w:rFonts w:ascii="Times New Roman" w:hAnsi="Times New Roman" w:cs="Times New Roman"/>
        </w:rPr>
        <w:t xml:space="preserve"> находящегося в </w:t>
      </w:r>
      <w:proofErr w:type="spellStart"/>
      <w:r w:rsidRPr="000D09B8">
        <w:rPr>
          <w:rFonts w:ascii="Times New Roman" w:hAnsi="Times New Roman" w:cs="Times New Roman"/>
        </w:rPr>
        <w:t>хозведении</w:t>
      </w:r>
      <w:proofErr w:type="spellEnd"/>
      <w:r w:rsidRPr="000D09B8">
        <w:rPr>
          <w:rFonts w:ascii="Times New Roman" w:hAnsi="Times New Roman" w:cs="Times New Roman"/>
        </w:rPr>
        <w:t xml:space="preserve"> МУП «ЖЭУК </w:t>
      </w:r>
      <w:proofErr w:type="spellStart"/>
      <w:r w:rsidRPr="000D09B8">
        <w:rPr>
          <w:rFonts w:ascii="Times New Roman" w:hAnsi="Times New Roman" w:cs="Times New Roman"/>
        </w:rPr>
        <w:t>г.Бендеры</w:t>
      </w:r>
      <w:proofErr w:type="spellEnd"/>
      <w:r w:rsidRPr="000D09B8">
        <w:rPr>
          <w:rFonts w:ascii="Times New Roman" w:hAnsi="Times New Roman" w:cs="Times New Roman"/>
        </w:rPr>
        <w:t xml:space="preserve">» согласно Адресной программе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(далее по тексту — Работы) на объектах, расположенных по адресу: </w:t>
      </w:r>
    </w:p>
    <w:p w:rsidR="00C23F6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ул.Индустриальная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103;</w:t>
      </w:r>
    </w:p>
    <w:p w:rsidR="00C23F6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ул.Луначарского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9;</w:t>
      </w:r>
    </w:p>
    <w:p w:rsidR="00C23F6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ул.Петровского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4</w:t>
      </w:r>
    </w:p>
    <w:p w:rsidR="00D73BFC" w:rsidRDefault="00D73BFC" w:rsidP="00C23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ул.Чкалова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7</w:t>
      </w:r>
    </w:p>
    <w:p w:rsidR="00D73BFC" w:rsidRDefault="00D73BFC" w:rsidP="00C23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ул.Чкалова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8</w:t>
      </w:r>
    </w:p>
    <w:p w:rsidR="00D73BFC" w:rsidRDefault="00D73BFC" w:rsidP="00C23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ул.Петрвского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6</w:t>
      </w: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а Заказчик обязуется создать подрядчику необходимые условия для выполнения работ, принять их и оплатить.</w:t>
      </w:r>
    </w:p>
    <w:p w:rsidR="00C23F68" w:rsidRPr="000D09B8" w:rsidRDefault="00C23F68" w:rsidP="00C2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</w:t>
      </w:r>
      <w:r w:rsidRPr="000D09B8">
        <w:rPr>
          <w:rFonts w:ascii="Times New Roman" w:eastAsia="Calibri" w:hAnsi="Times New Roman" w:cs="Times New Roman"/>
          <w:sz w:val="24"/>
          <w:szCs w:val="24"/>
          <w:lang w:eastAsia="ru-RU"/>
        </w:rPr>
        <w:t> Выполненные работы по качеству должны соответствовать СНиП ПМР 31-03-02 "Кровли".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:rsidR="00C23F6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>ена Контракта складывается из стоимости ремонтных работ на каждом объекте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зависимости от лота)</w:t>
      </w:r>
      <w:r w:rsidRPr="000D09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3F68" w:rsidRDefault="00C23F68" w:rsidP="00C23F68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  <w:color w:val="333333"/>
          <w:sz w:val="22"/>
          <w:szCs w:val="22"/>
          <w:shd w:val="clear" w:color="auto" w:fill="FFFFFF"/>
        </w:rPr>
        <w:t>Лот №1</w:t>
      </w:r>
      <w:r w:rsidRPr="002D7D3A">
        <w:t xml:space="preserve"> </w:t>
      </w:r>
      <w:r>
        <w:t>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№103,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ул.Индустриальная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– </w:t>
      </w:r>
      <w:r w:rsidR="00D73BFC">
        <w:rPr>
          <w:color w:val="333333"/>
          <w:sz w:val="22"/>
          <w:szCs w:val="22"/>
          <w:shd w:val="clear" w:color="auto" w:fill="FFFFFF"/>
        </w:rPr>
        <w:t>137 495</w:t>
      </w:r>
      <w:r>
        <w:rPr>
          <w:color w:val="333333"/>
          <w:sz w:val="22"/>
          <w:szCs w:val="22"/>
          <w:shd w:val="clear" w:color="auto" w:fill="FFFFFF"/>
        </w:rPr>
        <w:t>,00 руб.</w:t>
      </w:r>
    </w:p>
    <w:p w:rsidR="00C23F68" w:rsidRDefault="00C23F68" w:rsidP="00C23F68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</w:rPr>
        <w:t>Лот №</w:t>
      </w:r>
      <w:r>
        <w:t>2 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№9,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ул.Лун</w:t>
      </w:r>
      <w:r w:rsidR="00D73BFC">
        <w:rPr>
          <w:color w:val="333333"/>
          <w:sz w:val="22"/>
          <w:szCs w:val="22"/>
          <w:shd w:val="clear" w:color="auto" w:fill="FFFFFF"/>
        </w:rPr>
        <w:t>а</w:t>
      </w:r>
      <w:r>
        <w:rPr>
          <w:color w:val="333333"/>
          <w:sz w:val="22"/>
          <w:szCs w:val="22"/>
          <w:shd w:val="clear" w:color="auto" w:fill="FFFFFF"/>
        </w:rPr>
        <w:t>чарского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– </w:t>
      </w:r>
      <w:r w:rsidR="00D73BFC">
        <w:rPr>
          <w:color w:val="333333"/>
          <w:sz w:val="22"/>
          <w:szCs w:val="22"/>
          <w:shd w:val="clear" w:color="auto" w:fill="FFFFFF"/>
        </w:rPr>
        <w:t>23 680</w:t>
      </w:r>
      <w:r>
        <w:rPr>
          <w:color w:val="333333"/>
          <w:sz w:val="22"/>
          <w:szCs w:val="22"/>
          <w:shd w:val="clear" w:color="auto" w:fill="FFFFFF"/>
        </w:rPr>
        <w:t>,00 руб.</w:t>
      </w:r>
    </w:p>
    <w:p w:rsidR="00C23F68" w:rsidRDefault="00C23F68" w:rsidP="00C23F68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  <w:color w:val="333333"/>
          <w:sz w:val="22"/>
          <w:szCs w:val="22"/>
          <w:shd w:val="clear" w:color="auto" w:fill="FFFFFF"/>
        </w:rPr>
        <w:t>Лот №3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t>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№4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ул.Петровского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– </w:t>
      </w:r>
      <w:r w:rsidR="00D73BFC">
        <w:rPr>
          <w:color w:val="333333"/>
          <w:sz w:val="22"/>
          <w:szCs w:val="22"/>
          <w:shd w:val="clear" w:color="auto" w:fill="FFFFFF"/>
        </w:rPr>
        <w:t>144 074</w:t>
      </w:r>
      <w:r>
        <w:rPr>
          <w:color w:val="333333"/>
          <w:sz w:val="22"/>
          <w:szCs w:val="22"/>
          <w:shd w:val="clear" w:color="auto" w:fill="FFFFFF"/>
        </w:rPr>
        <w:t>,00 руб.</w:t>
      </w:r>
    </w:p>
    <w:p w:rsidR="00D73BFC" w:rsidRDefault="00D73BFC" w:rsidP="00D73BFC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  <w:color w:val="333333"/>
          <w:sz w:val="22"/>
          <w:szCs w:val="22"/>
          <w:shd w:val="clear" w:color="auto" w:fill="FFFFFF"/>
        </w:rPr>
        <w:t>Лот №</w:t>
      </w:r>
      <w:r>
        <w:rPr>
          <w:b/>
          <w:color w:val="333333"/>
          <w:sz w:val="22"/>
          <w:szCs w:val="22"/>
          <w:shd w:val="clear" w:color="auto" w:fill="FFFFFF"/>
        </w:rPr>
        <w:t>4</w:t>
      </w:r>
      <w:r w:rsidRPr="002D7D3A">
        <w:t xml:space="preserve"> </w:t>
      </w:r>
      <w:r>
        <w:t>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№7,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ул.Чкалова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– 25 870,00 руб.</w:t>
      </w:r>
    </w:p>
    <w:p w:rsidR="00D73BFC" w:rsidRDefault="00D73BFC" w:rsidP="00D73BFC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</w:rPr>
        <w:t>Лот №</w:t>
      </w:r>
      <w:r>
        <w:rPr>
          <w:b/>
        </w:rPr>
        <w:t>5</w:t>
      </w:r>
      <w:r>
        <w:t xml:space="preserve"> 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№8,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ул.Чкалова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– 44 790,00 руб.</w:t>
      </w:r>
    </w:p>
    <w:p w:rsidR="00D73BFC" w:rsidRDefault="00D73BFC" w:rsidP="00D73BFC">
      <w:pPr>
        <w:pStyle w:val="a3"/>
        <w:shd w:val="clear" w:color="auto" w:fill="FFFFFF"/>
        <w:spacing w:after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 w:rsidRPr="002D7D3A">
        <w:rPr>
          <w:b/>
          <w:color w:val="333333"/>
          <w:sz w:val="22"/>
          <w:szCs w:val="22"/>
          <w:shd w:val="clear" w:color="auto" w:fill="FFFFFF"/>
        </w:rPr>
        <w:t>Лот №</w:t>
      </w:r>
      <w:r>
        <w:rPr>
          <w:b/>
          <w:color w:val="333333"/>
          <w:sz w:val="22"/>
          <w:szCs w:val="22"/>
          <w:shd w:val="clear" w:color="auto" w:fill="FFFFFF"/>
        </w:rPr>
        <w:t>6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t>Текущий ремонт совмещенной кровли</w:t>
      </w:r>
      <w:r w:rsidRPr="007120C8">
        <w:t xml:space="preserve"> муниципального жилого фонда, находящегося в </w:t>
      </w:r>
      <w:proofErr w:type="spellStart"/>
      <w:r w:rsidRPr="007120C8">
        <w:t>хозведении</w:t>
      </w:r>
      <w:proofErr w:type="spellEnd"/>
      <w:r w:rsidRPr="007120C8">
        <w:t xml:space="preserve"> МУП «ЖЭУК </w:t>
      </w:r>
      <w:proofErr w:type="spellStart"/>
      <w:r w:rsidRPr="007120C8">
        <w:t>г.Бендеры</w:t>
      </w:r>
      <w:proofErr w:type="spellEnd"/>
      <w:r w:rsidRPr="007120C8">
        <w:t>»</w:t>
      </w:r>
      <w:r>
        <w:t xml:space="preserve"> согласно Адресной программе на объекте</w:t>
      </w:r>
      <w:r>
        <w:rPr>
          <w:color w:val="333333"/>
          <w:sz w:val="22"/>
          <w:szCs w:val="22"/>
          <w:shd w:val="clear" w:color="auto" w:fill="FFFFFF"/>
        </w:rPr>
        <w:t xml:space="preserve"> дома №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6 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ул.Петровского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– 79 713,00 руб.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lastRenderedPageBreak/>
        <w:t>и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BFC">
        <w:rPr>
          <w:rFonts w:ascii="Times New Roman" w:eastAsia="Calibri" w:hAnsi="Times New Roman" w:cs="Times New Roman"/>
          <w:sz w:val="24"/>
          <w:szCs w:val="24"/>
        </w:rPr>
        <w:t>670 374</w:t>
      </w:r>
      <w:r w:rsidRPr="000D09B8">
        <w:rPr>
          <w:rFonts w:ascii="Times New Roman" w:eastAsia="Calibri" w:hAnsi="Times New Roman" w:cs="Times New Roman"/>
          <w:sz w:val="24"/>
          <w:szCs w:val="24"/>
        </w:rPr>
        <w:t>,00 (</w:t>
      </w:r>
      <w:r w:rsidR="00D73BFC">
        <w:rPr>
          <w:rFonts w:ascii="Times New Roman" w:eastAsia="Calibri" w:hAnsi="Times New Roman" w:cs="Times New Roman"/>
          <w:sz w:val="24"/>
          <w:szCs w:val="24"/>
        </w:rPr>
        <w:t>шестьсот семьдесят тысяч триста семьдесят четыре</w:t>
      </w:r>
      <w:r w:rsidRPr="000D09B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eastAsia="Calibri" w:hAnsi="Times New Roman" w:cs="Times New Roman"/>
          <w:sz w:val="24"/>
          <w:szCs w:val="24"/>
        </w:rPr>
        <w:t>00) рубл</w:t>
      </w:r>
      <w:r w:rsidR="00D73BFC">
        <w:rPr>
          <w:rFonts w:ascii="Times New Roman" w:eastAsia="Calibri" w:hAnsi="Times New Roman" w:cs="Times New Roman"/>
          <w:sz w:val="24"/>
          <w:szCs w:val="24"/>
        </w:rPr>
        <w:t>я</w:t>
      </w:r>
      <w:bookmarkStart w:id="0" w:name="_GoBack"/>
      <w:bookmarkEnd w:id="0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ПМР, в соответствии с утвержденными сметами (Приложения к Контракту).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в течение 3-х (трех) банковских дней до начала работ на одном из объектов, указанных в п.п.2.1., производится предоплата в размере 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0D09B8">
        <w:rPr>
          <w:rFonts w:ascii="Times New Roman" w:eastAsia="Calibri" w:hAnsi="Times New Roman" w:cs="Times New Roman"/>
          <w:sz w:val="24"/>
          <w:szCs w:val="24"/>
        </w:rPr>
        <w:t>% от суммы объекта;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оставшиеся 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0D09B8">
        <w:rPr>
          <w:rFonts w:ascii="Times New Roman" w:eastAsia="Calibri" w:hAnsi="Times New Roman" w:cs="Times New Roman"/>
          <w:sz w:val="24"/>
          <w:szCs w:val="24"/>
        </w:rPr>
        <w:t>% в течение 30 (тридцати) календарных дней с даты подписания Заказчиком Акта приёма-передачи выполненных работ на каждый объект, указанн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D09B8">
        <w:rPr>
          <w:rFonts w:ascii="Times New Roman" w:eastAsia="Calibri" w:hAnsi="Times New Roman" w:cs="Times New Roman"/>
          <w:sz w:val="24"/>
          <w:szCs w:val="24"/>
        </w:rPr>
        <w:t>й в п. 1.1. Контракта.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 (Приложение к Контракту).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C23F68" w:rsidRPr="000D09B8" w:rsidRDefault="00C23F68" w:rsidP="00C23F68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трех</w:t>
      </w:r>
      <w:r w:rsidRPr="000D09B8">
        <w:rPr>
          <w:rFonts w:ascii="Times New Roman" w:eastAsia="Calibri" w:hAnsi="Times New Roman" w:cs="Times New Roman"/>
          <w:sz w:val="24"/>
          <w:szCs w:val="24"/>
        </w:rPr>
        <w:t>) лет.</w:t>
      </w:r>
    </w:p>
    <w:p w:rsidR="00C23F68" w:rsidRPr="000D09B8" w:rsidRDefault="00C23F68" w:rsidP="00C23F6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Споры, вытекающие из настоящего Договора,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Договору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Контракт вступает в силу с даты внесения его в Реестр контрактов информационной системы в сфере закупок.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 до момента полного исполнения Сторонами, принятых на себя обязательств.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9. Банковские реквизиты, адреса и подписи Сторон.</w:t>
      </w: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F68" w:rsidRPr="000D09B8" w:rsidRDefault="00C23F68" w:rsidP="00C23F6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D09B8">
        <w:rPr>
          <w:rFonts w:ascii="Times New Roman" w:eastAsia="Calibri" w:hAnsi="Times New Roman" w:cs="Times New Roman"/>
          <w:b/>
        </w:rPr>
        <w:t xml:space="preserve">       «</w:t>
      </w:r>
      <w:proofErr w:type="gramStart"/>
      <w:r w:rsidRPr="000D09B8">
        <w:rPr>
          <w:rFonts w:ascii="Times New Roman" w:eastAsia="Calibri" w:hAnsi="Times New Roman" w:cs="Times New Roman"/>
          <w:b/>
        </w:rPr>
        <w:t xml:space="preserve">Подрядчик»   </w:t>
      </w:r>
      <w:proofErr w:type="gramEnd"/>
      <w:r w:rsidRPr="000D09B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«Заказчик»</w:t>
      </w: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proofErr w:type="spellStart"/>
      <w:r w:rsidRPr="000D09B8">
        <w:rPr>
          <w:rFonts w:ascii="Times New Roman" w:eastAsia="Calibri" w:hAnsi="Times New Roman" w:cs="Times New Roman"/>
        </w:rPr>
        <w:t>г.Бендеры</w:t>
      </w:r>
      <w:proofErr w:type="spellEnd"/>
      <w:r w:rsidRPr="000D09B8">
        <w:rPr>
          <w:rFonts w:ascii="Times New Roman" w:eastAsia="Calibri" w:hAnsi="Times New Roman" w:cs="Times New Roman"/>
        </w:rPr>
        <w:t xml:space="preserve">, </w:t>
      </w:r>
      <w:proofErr w:type="spellStart"/>
      <w:r w:rsidRPr="000D09B8">
        <w:rPr>
          <w:rFonts w:ascii="Times New Roman" w:eastAsia="Calibri" w:hAnsi="Times New Roman" w:cs="Times New Roman"/>
        </w:rPr>
        <w:t>ул.Калинина</w:t>
      </w:r>
      <w:proofErr w:type="spellEnd"/>
      <w:r w:rsidRPr="000D09B8">
        <w:rPr>
          <w:rFonts w:ascii="Times New Roman" w:eastAsia="Calibri" w:hAnsi="Times New Roman" w:cs="Times New Roman"/>
        </w:rPr>
        <w:t>, д.38</w:t>
      </w: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ф.к.0300046094</w:t>
      </w: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р/с2211670000000010                </w:t>
      </w: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БФ ОАО «</w:t>
      </w:r>
      <w:proofErr w:type="spellStart"/>
      <w:r w:rsidRPr="000D09B8">
        <w:rPr>
          <w:rFonts w:ascii="Times New Roman" w:eastAsia="Calibri" w:hAnsi="Times New Roman" w:cs="Times New Roman"/>
        </w:rPr>
        <w:t>Эксимбанк</w:t>
      </w:r>
      <w:proofErr w:type="spellEnd"/>
      <w:r w:rsidRPr="000D09B8">
        <w:rPr>
          <w:rFonts w:ascii="Times New Roman" w:eastAsia="Calibri" w:hAnsi="Times New Roman" w:cs="Times New Roman"/>
        </w:rPr>
        <w:t xml:space="preserve">»               </w:t>
      </w: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0D09B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КУБ 67   </w:t>
      </w: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Pr="000D09B8">
        <w:rPr>
          <w:rFonts w:ascii="Times New Roman" w:eastAsia="Calibri" w:hAnsi="Times New Roman" w:cs="Times New Roman"/>
        </w:rPr>
        <w:t xml:space="preserve">Директор__________ </w:t>
      </w:r>
      <w:proofErr w:type="spellStart"/>
      <w:r w:rsidRPr="000D09B8">
        <w:rPr>
          <w:rFonts w:ascii="Times New Roman" w:eastAsia="Calibri" w:hAnsi="Times New Roman" w:cs="Times New Roman"/>
        </w:rPr>
        <w:t>А.Н.Голубнюк</w:t>
      </w:r>
      <w:proofErr w:type="spellEnd"/>
    </w:p>
    <w:p w:rsidR="00C23F68" w:rsidRPr="000D09B8" w:rsidRDefault="00C23F68" w:rsidP="00C23F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3F68" w:rsidRPr="000D09B8" w:rsidRDefault="00C23F68" w:rsidP="00C23F68">
      <w:pPr>
        <w:spacing w:after="0" w:line="276" w:lineRule="auto"/>
        <w:rPr>
          <w:rFonts w:ascii="Calibri" w:eastAsia="Calibri" w:hAnsi="Calibri" w:cs="Times New Roman"/>
        </w:rPr>
      </w:pPr>
      <w:r w:rsidRPr="000D09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p w:rsidR="00C23F68" w:rsidRPr="000D09B8" w:rsidRDefault="00C23F68" w:rsidP="00C23F68">
      <w:pPr>
        <w:spacing w:after="0" w:line="276" w:lineRule="auto"/>
        <w:rPr>
          <w:rFonts w:ascii="Calibri" w:eastAsia="Calibri" w:hAnsi="Calibri" w:cs="Times New Roman"/>
        </w:rPr>
      </w:pPr>
    </w:p>
    <w:p w:rsidR="00C23F68" w:rsidRPr="000D09B8" w:rsidRDefault="00C23F68" w:rsidP="00C23F68">
      <w:pPr>
        <w:spacing w:after="0" w:line="276" w:lineRule="auto"/>
        <w:rPr>
          <w:rFonts w:ascii="Calibri" w:eastAsia="Calibri" w:hAnsi="Calibri" w:cs="Times New Roman"/>
        </w:rPr>
      </w:pPr>
    </w:p>
    <w:p w:rsidR="00C23F68" w:rsidRPr="000D09B8" w:rsidRDefault="00C23F68" w:rsidP="00C23F68">
      <w:pPr>
        <w:spacing w:after="0" w:line="276" w:lineRule="auto"/>
        <w:rPr>
          <w:rFonts w:ascii="Calibri" w:eastAsia="Calibri" w:hAnsi="Calibri" w:cs="Times New Roman"/>
        </w:rPr>
      </w:pPr>
    </w:p>
    <w:p w:rsidR="00C23F68" w:rsidRPr="000D09B8" w:rsidRDefault="00C23F68" w:rsidP="00C23F68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F68" w:rsidRPr="000D09B8" w:rsidRDefault="00C23F68" w:rsidP="00C23F68">
      <w:pPr>
        <w:spacing w:after="200" w:line="276" w:lineRule="auto"/>
      </w:pPr>
    </w:p>
    <w:p w:rsidR="00C23F68" w:rsidRDefault="00C23F68" w:rsidP="00C23F68"/>
    <w:p w:rsidR="00C23F68" w:rsidRDefault="00C23F68" w:rsidP="00C23F68"/>
    <w:p w:rsidR="0093434C" w:rsidRDefault="0093434C"/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68"/>
    <w:rsid w:val="0093434C"/>
    <w:rsid w:val="00C23F68"/>
    <w:rsid w:val="00D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7759"/>
  <w15:chartTrackingRefBased/>
  <w15:docId w15:val="{EE2C18E2-DB3D-4FA3-BE81-471E3907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F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2021-07-12T11:51:00Z</dcterms:created>
  <dcterms:modified xsi:type="dcterms:W3CDTF">2021-07-29T07:13:00Z</dcterms:modified>
</cp:coreProperties>
</file>