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33DD" w14:textId="77777777" w:rsidR="001C0716" w:rsidRPr="00FB6618" w:rsidRDefault="001C0716" w:rsidP="001C0716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92151943"/>
      <w:r w:rsidRPr="00FB6618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2DBF4C53" w14:textId="77777777" w:rsidR="001C0716" w:rsidRPr="00FB6618" w:rsidRDefault="001C0716" w:rsidP="001C0716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2581215"/>
      <w:bookmarkEnd w:id="0"/>
      <w:r w:rsidRPr="00FB6618">
        <w:rPr>
          <w:rFonts w:ascii="Times New Roman" w:hAnsi="Times New Roman" w:cs="Times New Roman"/>
          <w:b/>
          <w:sz w:val="24"/>
          <w:szCs w:val="24"/>
        </w:rPr>
        <w:t>КОНТРАКТ ПОСТАВКИ ТОВАРА № ________</w:t>
      </w:r>
    </w:p>
    <w:p w14:paraId="1EDFD7FB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D8B22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г. </w:t>
      </w:r>
      <w:r w:rsidRPr="00FB6618">
        <w:rPr>
          <w:rFonts w:ascii="Times New Roman" w:hAnsi="Times New Roman" w:cs="Times New Roman"/>
          <w:sz w:val="24"/>
          <w:szCs w:val="24"/>
          <w:u w:val="single"/>
        </w:rPr>
        <w:t>Тирасполь</w:t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gramStart"/>
      <w:r w:rsidRPr="00FB661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B661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B661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B6618">
        <w:rPr>
          <w:rFonts w:ascii="Times New Roman" w:hAnsi="Times New Roman" w:cs="Times New Roman"/>
          <w:sz w:val="24"/>
          <w:szCs w:val="24"/>
        </w:rPr>
        <w:t>__________ 202_ г.</w:t>
      </w:r>
    </w:p>
    <w:p w14:paraId="617F4DBF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693A4" w14:textId="77777777" w:rsidR="001C0716" w:rsidRPr="00FB6618" w:rsidRDefault="001C0716" w:rsidP="001C071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21EAF311" w14:textId="77777777" w:rsidR="001C0716" w:rsidRDefault="001C0716" w:rsidP="001C071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ГУП «Водоснабжение и водоотведение»,</w:t>
      </w:r>
      <w:r w:rsidRPr="00FB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618">
        <w:rPr>
          <w:rFonts w:ascii="Times New Roman" w:hAnsi="Times New Roman" w:cs="Times New Roman"/>
          <w:sz w:val="24"/>
          <w:szCs w:val="24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14:paraId="3417C820" w14:textId="77777777" w:rsidR="001C0716" w:rsidRPr="00FB6618" w:rsidRDefault="001C0716" w:rsidP="001C071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7B89A6" w14:textId="49D54758" w:rsidR="001C0716" w:rsidRPr="001C0716" w:rsidRDefault="001C0716" w:rsidP="001C0716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16">
        <w:rPr>
          <w:rFonts w:ascii="Times New Roman" w:hAnsi="Times New Roman" w:cs="Times New Roman"/>
          <w:b/>
          <w:sz w:val="24"/>
          <w:szCs w:val="24"/>
        </w:rPr>
        <w:t>ПРЕДМЕТ КОНТРАКТА</w:t>
      </w:r>
    </w:p>
    <w:p w14:paraId="3D2EDCB1" w14:textId="77777777" w:rsidR="001C0716" w:rsidRPr="001C0716" w:rsidRDefault="001C0716" w:rsidP="001C0716">
      <w:pPr>
        <w:pStyle w:val="a7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75C812B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1.1. По настоящему Контракту Поставщик обязуется поставить и передать в собственность Покупателю трубу полипропиленовую (водопроводную) и фитинги, именуемые далее – Товар, в ассортименте, количестве, и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52D41C9F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2E5ADCF9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6EDC14CC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документации.</w:t>
      </w:r>
    </w:p>
    <w:p w14:paraId="0C16B5DF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7AF0F7B2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4BE4E1" w14:textId="73F57420" w:rsidR="001C0716" w:rsidRPr="001C0716" w:rsidRDefault="001C0716" w:rsidP="001C0716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716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Pr="001C0716">
        <w:rPr>
          <w:rFonts w:ascii="Times New Roman" w:hAnsi="Times New Roman" w:cs="Times New Roman"/>
          <w:b/>
          <w:sz w:val="24"/>
          <w:szCs w:val="24"/>
        </w:rPr>
        <w:t>КОНТРАКТА</w:t>
      </w:r>
      <w:r w:rsidRPr="001C0716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РАСЧЕТОВ</w:t>
      </w:r>
    </w:p>
    <w:p w14:paraId="7F8D8A09" w14:textId="77777777" w:rsidR="001C0716" w:rsidRPr="001C0716" w:rsidRDefault="001C0716" w:rsidP="001C0716">
      <w:pPr>
        <w:pStyle w:val="a7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09886C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2.1. Цена Контракта составляет ____ (сумма прописью  </w:t>
      </w:r>
      <w:proofErr w:type="gramStart"/>
      <w:r w:rsidRPr="00FB661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FB6618">
        <w:rPr>
          <w:rFonts w:ascii="Times New Roman" w:hAnsi="Times New Roman" w:cs="Times New Roman"/>
          <w:sz w:val="24"/>
          <w:szCs w:val="24"/>
        </w:rPr>
        <w:t xml:space="preserve">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1677172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71BFCFA3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1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668DA150" w14:textId="77777777" w:rsidR="001C0716" w:rsidRPr="00FB6618" w:rsidRDefault="001C0716" w:rsidP="001C0716">
      <w:pPr>
        <w:tabs>
          <w:tab w:val="left" w:pos="284"/>
          <w:tab w:val="left" w:pos="993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Style w:val="FontStyle16"/>
          <w:rFonts w:ascii="Times New Roman" w:hAnsi="Times New Roman" w:cs="Times New Roman"/>
          <w:sz w:val="24"/>
          <w:szCs w:val="24"/>
        </w:rPr>
        <w:t xml:space="preserve">а) </w:t>
      </w:r>
      <w:r w:rsidRPr="00FB6618">
        <w:rPr>
          <w:rFonts w:ascii="Times New Roman" w:hAnsi="Times New Roman" w:cs="Times New Roman"/>
          <w:sz w:val="24"/>
          <w:szCs w:val="24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62727910" w14:textId="77777777" w:rsidR="001C0716" w:rsidRPr="00FB6618" w:rsidRDefault="001C0716" w:rsidP="001C0716">
      <w:pPr>
        <w:tabs>
          <w:tab w:val="left" w:pos="0"/>
          <w:tab w:val="left" w:pos="851"/>
          <w:tab w:val="left" w:pos="993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Style w:val="FontStyle16"/>
          <w:rFonts w:ascii="Times New Roman" w:hAnsi="Times New Roman" w:cs="Times New Roman"/>
          <w:sz w:val="24"/>
          <w:szCs w:val="24"/>
        </w:rPr>
        <w:t xml:space="preserve">б) </w:t>
      </w:r>
      <w:r w:rsidRPr="00FB6618">
        <w:rPr>
          <w:rFonts w:ascii="Times New Roman" w:hAnsi="Times New Roman" w:cs="Times New Roman"/>
          <w:sz w:val="24"/>
          <w:szCs w:val="24"/>
        </w:rPr>
        <w:t>изменение количества приобретаемого Товара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5C9B5671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2.4. Расчеты по Контракту за каждую поставленную партию Товара производятся </w:t>
      </w:r>
      <w:r w:rsidRPr="00FB6618">
        <w:rPr>
          <w:rFonts w:ascii="Times New Roman" w:hAnsi="Times New Roman" w:cs="Times New Roman"/>
          <w:iCs/>
          <w:sz w:val="24"/>
          <w:szCs w:val="24"/>
        </w:rPr>
        <w:t xml:space="preserve">в безналичной форме, </w:t>
      </w:r>
      <w:r w:rsidRPr="00FB6618">
        <w:rPr>
          <w:rFonts w:ascii="Times New Roman" w:hAnsi="Times New Roman" w:cs="Times New Roman"/>
          <w:sz w:val="24"/>
          <w:szCs w:val="24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</w:t>
      </w:r>
      <w:r w:rsidRPr="00FB6618">
        <w:rPr>
          <w:rFonts w:ascii="Times New Roman" w:hAnsi="Times New Roman" w:cs="Times New Roman"/>
          <w:sz w:val="24"/>
          <w:szCs w:val="24"/>
        </w:rPr>
        <w:lastRenderedPageBreak/>
        <w:t xml:space="preserve">течение 10 (десяти) банковских дней с даты поставки Покупателю партии Товара на основании товаросопроводительной документации и выставленного Поставщиком счета к оплате. </w:t>
      </w:r>
    </w:p>
    <w:p w14:paraId="4E502203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7335BBAE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2.6. Источник финансирования – собственные средства Покупателя.</w:t>
      </w:r>
    </w:p>
    <w:p w14:paraId="6F6E064F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1313FCBE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F4E787" w14:textId="0C18248E" w:rsidR="001C0716" w:rsidRPr="001C0716" w:rsidRDefault="001C0716" w:rsidP="001C0716">
      <w:pPr>
        <w:pStyle w:val="a7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716">
        <w:rPr>
          <w:rFonts w:ascii="Times New Roman" w:hAnsi="Times New Roman" w:cs="Times New Roman"/>
          <w:b/>
          <w:bCs/>
          <w:sz w:val="24"/>
          <w:szCs w:val="24"/>
        </w:rPr>
        <w:t>ПОРЯДОК ПРИЕМА-ПЕРЕДАЧИ ТОВАРА</w:t>
      </w:r>
    </w:p>
    <w:p w14:paraId="7238E78E" w14:textId="77777777" w:rsidR="001C0716" w:rsidRPr="001C0716" w:rsidRDefault="001C0716" w:rsidP="001C0716">
      <w:pPr>
        <w:pStyle w:val="a7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3165C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3.1. Поставка Товара осуществляется в течение установленного общего срока выборки Товара путем передачи Покупателю Товара отдельными партиями по его заявке в согласованные сроки, но не позднее 10 (десяти) рабочих дней с момента получения такой заявки Покупателя (возможна подача устной или переданной посредством факсимильной связи заявки). Общий срок выборки Товара устанавливается с момента вступления настоящего Контракта в силу и по 31 декабря 2025 года.</w:t>
      </w:r>
      <w:r w:rsidRPr="00FB6618">
        <w:t xml:space="preserve"> </w:t>
      </w:r>
    </w:p>
    <w:p w14:paraId="045DAC0E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3.2. Периодичность поставок отдельных партий Товара в течение общего срока выборки Товара определяется с учетом производственных потребностей Покупателя. 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189E4664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3.3. </w:t>
      </w:r>
      <w:r w:rsidRPr="00FB6618">
        <w:rPr>
          <w:rFonts w:ascii="Times New Roman" w:hAnsi="Times New Roman" w:cs="Times New Roman"/>
          <w:bCs/>
          <w:sz w:val="24"/>
          <w:szCs w:val="24"/>
        </w:rPr>
        <w:t xml:space="preserve">Поставка (доставка) Товара осуществляется </w:t>
      </w:r>
      <w:r w:rsidRPr="00FB6618">
        <w:rPr>
          <w:rFonts w:ascii="Times New Roman" w:hAnsi="Times New Roman" w:cs="Times New Roman"/>
          <w:sz w:val="24"/>
          <w:szCs w:val="24"/>
        </w:rPr>
        <w:t xml:space="preserve">транспортом и за счет средств </w:t>
      </w:r>
      <w:r w:rsidRPr="00FB6618">
        <w:rPr>
          <w:rFonts w:ascii="Times New Roman" w:hAnsi="Times New Roman" w:cs="Times New Roman"/>
          <w:bCs/>
          <w:sz w:val="24"/>
          <w:szCs w:val="24"/>
        </w:rPr>
        <w:t xml:space="preserve">Поставщика на центральный склад Покупателя. </w:t>
      </w:r>
    </w:p>
    <w:p w14:paraId="0AFF31BD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3.4. Датой поставки (передачи) партии Товара является дата подписания уполномоченными представителями товаросопроводительной документации.</w:t>
      </w:r>
    </w:p>
    <w:p w14:paraId="7B23D71B" w14:textId="77777777" w:rsidR="001C0716" w:rsidRPr="00FB6618" w:rsidRDefault="001C0716" w:rsidP="001C071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</w:t>
      </w:r>
      <w:r w:rsidRPr="00FB6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несоответствия Товара по ассортименту, качеству и количеству сопровождающим Товар документам и условиям настоящего Контракта, которые возможно определить при визуальном осмотре Товара, составляется соответствующий акт, в котором перечисляются все выявленные дефекты и/или некомплектность,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29001089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Поставщик обязуется за свой счет устранить выявленные дефекты и/или некомплектность, несоответствия Товара в течение 5 (пяти) рабочих дней с момента получения Претензии и Рекламационного акта, путем замены некачественного, некомплектного или несоответствующего ассортименту Товара его части, качественным, комплектным, соответствующим ассортименту, либо возместить Покупателю стоимость некачественного, некомплектного Товара. </w:t>
      </w:r>
    </w:p>
    <w:p w14:paraId="028716A3" w14:textId="77777777" w:rsidR="001C0716" w:rsidRDefault="001C0716" w:rsidP="001C071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а также в период гарантийного срока,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57176420" w14:textId="77777777" w:rsidR="001C0716" w:rsidRDefault="001C0716" w:rsidP="001C071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2B147" w14:textId="77777777" w:rsidR="001C0716" w:rsidRDefault="001C0716" w:rsidP="001C071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69463" w14:textId="77777777" w:rsidR="001C0716" w:rsidRDefault="001C0716" w:rsidP="001C071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A1837" w14:textId="77777777" w:rsidR="001C0716" w:rsidRDefault="001C0716" w:rsidP="001C071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93FB2" w14:textId="77777777" w:rsidR="001C0716" w:rsidRPr="00FB6618" w:rsidRDefault="001C0716" w:rsidP="001C0716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C2DE7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СТОРОН</w:t>
      </w:r>
    </w:p>
    <w:p w14:paraId="1DF9C3B9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FB6618">
        <w:rPr>
          <w:rFonts w:ascii="Times New Roman" w:hAnsi="Times New Roman" w:cs="Times New Roman"/>
          <w:sz w:val="24"/>
          <w:szCs w:val="24"/>
        </w:rPr>
        <w:t xml:space="preserve"> </w:t>
      </w:r>
      <w:r w:rsidRPr="00FB66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6618">
        <w:rPr>
          <w:rFonts w:ascii="Times New Roman" w:hAnsi="Times New Roman" w:cs="Times New Roman"/>
          <w:b/>
          <w:sz w:val="24"/>
          <w:szCs w:val="24"/>
        </w:rPr>
        <w:t xml:space="preserve">Поставщик обязан: </w:t>
      </w:r>
    </w:p>
    <w:p w14:paraId="11D661A8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4.1.1. В срок, установленный Контрактом, поставить и передать по товаросопроводительной документации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686D2E83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4.1.2. Передать вместе с Товаром относящиеся к нему документы (товаросопроводительная документация, сертификат соответствия (качества), паспорт качества и (или) иной документ о качестве и т.д.).</w:t>
      </w:r>
    </w:p>
    <w:p w14:paraId="3F9E588B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38B79720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8711806"/>
      <w:r w:rsidRPr="00FB6618">
        <w:rPr>
          <w:rFonts w:ascii="Times New Roman" w:hAnsi="Times New Roman" w:cs="Times New Roman"/>
          <w:sz w:val="24"/>
          <w:szCs w:val="24"/>
        </w:rPr>
        <w:t xml:space="preserve">4.1.4. В случае заключения Поставщиком договора или договоров 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>).</w:t>
      </w:r>
    </w:p>
    <w:p w14:paraId="762D7D2A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4.1.5. Нести риск случайной утраты или случайного повреждения Товара до момента его передачи Покупателю.</w:t>
      </w:r>
    </w:p>
    <w:bookmarkEnd w:id="2"/>
    <w:p w14:paraId="4A27AC98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4.1.6. Выполнять иные обязанности, предусмотренные законодательством Приднестровской Молдавской Республики</w:t>
      </w:r>
      <w:r w:rsidRPr="00FB6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51244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4.2. Поставщик имеет право:</w:t>
      </w:r>
    </w:p>
    <w:p w14:paraId="166AACBF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1571E08C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4.2.2. Требовать подписания Покупателем товаросопроводительной документации при поставке Поставщиком Товара надлежащего качества в надлежащем количестве и ассортименте.</w:t>
      </w:r>
    </w:p>
    <w:p w14:paraId="4CC02770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02B5BF98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4.3. Покупатель обязан:</w:t>
      </w:r>
    </w:p>
    <w:p w14:paraId="1183DDC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0ADFA73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411E8887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4B686893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618">
        <w:rPr>
          <w:rFonts w:ascii="Times New Roman" w:hAnsi="Times New Roman" w:cs="Times New Roman"/>
          <w:b/>
          <w:bCs/>
          <w:sz w:val="24"/>
          <w:szCs w:val="24"/>
        </w:rPr>
        <w:t>4.4. Покупатель имеет право:</w:t>
      </w:r>
    </w:p>
    <w:p w14:paraId="7F80BED1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4.4.1. Требовать от Поставщика надлежащего исполнения обязательств, предусмотренных настоящим Контрактом.</w:t>
      </w:r>
    </w:p>
    <w:p w14:paraId="09255BF4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4.4.2. Требовать от Поставщика своевременного устранения выявленных дефектов/недостатков Товара.</w:t>
      </w:r>
    </w:p>
    <w:p w14:paraId="7945553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3E2F3F2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532870FE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58A84" w14:textId="77777777" w:rsidR="001C0716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17ECB214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FD0AF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</w:t>
      </w:r>
      <w:r w:rsidRPr="00FB6618">
        <w:rPr>
          <w:rFonts w:ascii="Times New Roman" w:hAnsi="Times New Roman" w:cs="Times New Roman"/>
          <w:bCs/>
          <w:sz w:val="24"/>
          <w:szCs w:val="24"/>
        </w:rPr>
        <w:lastRenderedPageBreak/>
        <w:t>законодательством Приднестровской Молдавской Республики с учетом условий, установленных настоящим Контрактом.</w:t>
      </w:r>
    </w:p>
    <w:p w14:paraId="5F457E2C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8064B75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74898970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5B6A87E5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Pr="00FB6618">
        <w:rPr>
          <w:rFonts w:ascii="Times New Roman" w:hAnsi="Times New Roman" w:cs="Times New Roman"/>
          <w:sz w:val="24"/>
          <w:szCs w:val="24"/>
        </w:rPr>
        <w:t xml:space="preserve">В случае непредставления Поставщиком Покупателю информацию обо всех договорах 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>), заключенных Поставщиком при исполнении настоящего Контракта</w:t>
      </w:r>
      <w:r w:rsidRPr="00FB6618">
        <w:rPr>
          <w:rFonts w:ascii="Times New Roman" w:hAnsi="Times New Roman" w:cs="Times New Roman"/>
          <w:bCs/>
          <w:sz w:val="24"/>
          <w:szCs w:val="24"/>
        </w:rPr>
        <w:t xml:space="preserve">, он уплачивает Покупателю пеню в размере 0,05 % от цены договора 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 xml:space="preserve">) </w:t>
      </w:r>
      <w:r w:rsidRPr="00FB6618">
        <w:rPr>
          <w:rFonts w:ascii="Times New Roman" w:hAnsi="Times New Roman" w:cs="Times New Roman"/>
          <w:bCs/>
          <w:sz w:val="24"/>
          <w:szCs w:val="24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20EC3FEC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 xml:space="preserve">Непредставление Поставщиком информации </w:t>
      </w:r>
      <w:r w:rsidRPr="00FB6618">
        <w:rPr>
          <w:rFonts w:ascii="Times New Roman" w:hAnsi="Times New Roman" w:cs="Times New Roman"/>
          <w:sz w:val="24"/>
          <w:szCs w:val="24"/>
        </w:rPr>
        <w:t xml:space="preserve">обо всех договорах 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6618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FB6618">
        <w:rPr>
          <w:rFonts w:ascii="Times New Roman" w:hAnsi="Times New Roman" w:cs="Times New Roman"/>
          <w:sz w:val="24"/>
          <w:szCs w:val="24"/>
        </w:rPr>
        <w:t>) не влечет за собой недействительность настоящего Контракта по данному основанию.</w:t>
      </w:r>
    </w:p>
    <w:p w14:paraId="225D1182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67757AB8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20F1E48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7AD8AFEF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18">
        <w:rPr>
          <w:rFonts w:ascii="Times New Roman" w:hAnsi="Times New Roman" w:cs="Times New Roman"/>
          <w:bCs/>
          <w:sz w:val="24"/>
          <w:szCs w:val="24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41DB8F4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25A0F" w14:textId="77777777" w:rsidR="001C0716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6. КАЧЕСТВО ТОВАРА</w:t>
      </w:r>
    </w:p>
    <w:p w14:paraId="5F466C53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5E391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6.1. </w:t>
      </w:r>
      <w:r w:rsidRPr="00FB66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Поставщик гарантирует, что поставляемый Товар является новым (не был в употреблении), не имеет дефектов (механических повреждений). </w:t>
      </w:r>
    </w:p>
    <w:p w14:paraId="7217FDA6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66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 и подтверждаться сертификатом качества, выданным заводом изготовителем. </w:t>
      </w:r>
    </w:p>
    <w:p w14:paraId="1D6AD08D" w14:textId="432DCC58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6.2. </w:t>
      </w:r>
      <w:r w:rsidRPr="00FB66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товар устанавливается гарантийный срок, равный гарантийному сроку, установленному компанией – производителем (заводом-изготовителем) и исчисляется с момента подписания акта приема-передачи товара либо иного документа о приемке поставленного товара, подписанного сторонами.</w:t>
      </w:r>
    </w:p>
    <w:p w14:paraId="69DC3A71" w14:textId="3E60D3E9" w:rsidR="001C0716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6.3. </w:t>
      </w:r>
      <w:r w:rsidRPr="00FB66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Поставщик отвечает за недостатки Товара, выявленные в течении гарантийного срока, если не докажет, что недостатки возникли вследствие нарушения Покупателем условий эксплуатации Товара, либо ненадлежащих действий третьих лиц, либо под действием </w:t>
      </w:r>
    </w:p>
    <w:p w14:paraId="5E07107F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66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непреодолимой силы.</w:t>
      </w:r>
    </w:p>
    <w:p w14:paraId="1D79D44E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5CF85D2" w14:textId="40BAEC46" w:rsidR="001C0716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7. ФОРС-МАЖОР (ДЕЙСТВИЕ НЕПРЕОДОЛИМОЙ СИЛЫ)</w:t>
      </w:r>
    </w:p>
    <w:p w14:paraId="185E237C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D7F8A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9229817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F3184B8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9BD62EF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189275F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5B811FF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</w:p>
    <w:p w14:paraId="0C2E72AB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73D1B" w14:textId="77777777" w:rsidR="001C0716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5C2D43FA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FE3A3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69CD235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FB6618">
        <w:rPr>
          <w:rFonts w:ascii="Times New Roman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1087CDD1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392DF9" w14:textId="77777777" w:rsidR="001C0716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14:paraId="3AFD53B0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6075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B6618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FB6618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 </w:t>
      </w:r>
    </w:p>
    <w:p w14:paraId="3651DEBE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72286C" w14:textId="77777777" w:rsidR="001C0716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0F07C43A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56864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47027DCC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lastRenderedPageBreak/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5A0E129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10.3. Изменение условий настоящего Контракта или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47EACADE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57592D9" w14:textId="77777777" w:rsidR="001C0716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10.5. Все Приложения к настоящему Контракту являются его неотъемлемой частью.</w:t>
      </w:r>
    </w:p>
    <w:p w14:paraId="58E1AED0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8F4D65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18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РЕКВИЗИТЫ, ПОДПИСИ СТОРОН</w:t>
      </w:r>
    </w:p>
    <w:p w14:paraId="46990F3B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1C0716" w:rsidRPr="00FB6618" w14:paraId="40268B0A" w14:textId="77777777" w:rsidTr="00F67B14">
        <w:trPr>
          <w:trHeight w:val="461"/>
        </w:trPr>
        <w:tc>
          <w:tcPr>
            <w:tcW w:w="4433" w:type="dxa"/>
            <w:hideMark/>
          </w:tcPr>
          <w:p w14:paraId="78EA27B7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4900" w:type="dxa"/>
          </w:tcPr>
          <w:p w14:paraId="4A029D27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14:paraId="6153BCCE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F0A4B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14:paraId="78BAC8D1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14:paraId="30B6F782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641FA2F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р/с 2211290000000052</w:t>
            </w:r>
          </w:p>
          <w:p w14:paraId="5C27D39C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14:paraId="7EEDEF4B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ф/к 0200045198 КУБ 29</w:t>
            </w:r>
          </w:p>
          <w:p w14:paraId="09021878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14:paraId="30716FC3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тел/факс 0 (533) 93397</w:t>
            </w:r>
          </w:p>
          <w:p w14:paraId="0AD96036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BF53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2B54A679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4932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C9BE9D0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__________ 202 _</w:t>
            </w:r>
          </w:p>
          <w:p w14:paraId="3465CAEC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0C72A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56982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3D4C23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9E9F20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B623E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04D9A2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E1874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D1D0B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6FEF10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6F714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BD2B6C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62CE3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5924E6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E027A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304E1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73011E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6B8D55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FD183E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9AFF40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2F935A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32A420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2E4A3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4CA334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32F7E7" w14:textId="77777777" w:rsidR="001C0716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D3083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AD208" w14:textId="77777777" w:rsidR="001C0716" w:rsidRPr="00FB6618" w:rsidRDefault="001C0716" w:rsidP="001C0716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CF83879" w14:textId="77777777" w:rsidR="001C0716" w:rsidRPr="00FB6618" w:rsidRDefault="001C0716" w:rsidP="001C0716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к Контракту поставки товара</w:t>
      </w:r>
    </w:p>
    <w:p w14:paraId="099B634F" w14:textId="77777777" w:rsidR="001C0716" w:rsidRPr="00FB6618" w:rsidRDefault="001C0716" w:rsidP="001C0716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B6618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FB6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618">
        <w:rPr>
          <w:rFonts w:ascii="Times New Roman" w:hAnsi="Times New Roman" w:cs="Times New Roman"/>
          <w:sz w:val="24"/>
          <w:szCs w:val="24"/>
        </w:rPr>
        <w:t xml:space="preserve">  »</w:t>
      </w:r>
      <w:proofErr w:type="gramEnd"/>
      <w:r w:rsidRPr="00FB6618">
        <w:rPr>
          <w:rFonts w:ascii="Times New Roman" w:hAnsi="Times New Roman" w:cs="Times New Roman"/>
          <w:sz w:val="24"/>
          <w:szCs w:val="24"/>
        </w:rPr>
        <w:t xml:space="preserve"> __________ 2025г. № _______</w:t>
      </w:r>
    </w:p>
    <w:p w14:paraId="293D902A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D05328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СПЕЦИФИКАЦИЯ</w:t>
      </w:r>
    </w:p>
    <w:p w14:paraId="0812EC58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 xml:space="preserve">г. Тирасполь      </w:t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</w:r>
      <w:r w:rsidRPr="00FB661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FB661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B661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B6618">
        <w:rPr>
          <w:rFonts w:ascii="Times New Roman" w:hAnsi="Times New Roman" w:cs="Times New Roman"/>
          <w:sz w:val="24"/>
          <w:szCs w:val="24"/>
        </w:rPr>
        <w:t xml:space="preserve">  »</w:t>
      </w:r>
      <w:proofErr w:type="gramEnd"/>
      <w:r w:rsidRPr="00FB6618">
        <w:rPr>
          <w:rFonts w:ascii="Times New Roman" w:hAnsi="Times New Roman" w:cs="Times New Roman"/>
          <w:sz w:val="24"/>
          <w:szCs w:val="24"/>
        </w:rPr>
        <w:t xml:space="preserve"> ________ 2025г. </w:t>
      </w:r>
    </w:p>
    <w:p w14:paraId="59019208" w14:textId="77777777" w:rsidR="001C0716" w:rsidRPr="00FB6618" w:rsidRDefault="001C0716" w:rsidP="001C07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1275"/>
        <w:gridCol w:w="1276"/>
        <w:gridCol w:w="1418"/>
      </w:tblGrid>
      <w:tr w:rsidR="001C0716" w:rsidRPr="00FB6618" w14:paraId="299CD6BA" w14:textId="77777777" w:rsidTr="00F67B14">
        <w:trPr>
          <w:trHeight w:val="874"/>
        </w:trPr>
        <w:tc>
          <w:tcPr>
            <w:tcW w:w="562" w:type="dxa"/>
          </w:tcPr>
          <w:p w14:paraId="2C4C213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7FA3DCF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 товара</w:t>
            </w:r>
          </w:p>
        </w:tc>
        <w:tc>
          <w:tcPr>
            <w:tcW w:w="851" w:type="dxa"/>
          </w:tcPr>
          <w:p w14:paraId="4C60548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</w:tcPr>
          <w:p w14:paraId="2697C1C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14:paraId="26F2612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цена за ед. в руб. ПМР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86489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цена контракта руб. ПМР</w:t>
            </w:r>
          </w:p>
        </w:tc>
      </w:tr>
      <w:tr w:rsidR="001C0716" w:rsidRPr="00FB6618" w14:paraId="40E57203" w14:textId="77777777" w:rsidTr="00F67B14">
        <w:trPr>
          <w:trHeight w:val="628"/>
        </w:trPr>
        <w:tc>
          <w:tcPr>
            <w:tcW w:w="562" w:type="dxa"/>
          </w:tcPr>
          <w:p w14:paraId="00E664A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B1292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Труба полипропиленовая (водопроводная) и фитинги</w:t>
            </w:r>
          </w:p>
        </w:tc>
        <w:tc>
          <w:tcPr>
            <w:tcW w:w="851" w:type="dxa"/>
          </w:tcPr>
          <w:p w14:paraId="24846AA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C517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DF45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22C4D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16" w:rsidRPr="00FB6618" w14:paraId="3C845DCF" w14:textId="77777777" w:rsidTr="00F67B14">
        <w:trPr>
          <w:trHeight w:val="284"/>
        </w:trPr>
        <w:tc>
          <w:tcPr>
            <w:tcW w:w="562" w:type="dxa"/>
          </w:tcPr>
          <w:p w14:paraId="3D53A46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2A1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Вентиль 20ø РР 25 (пайка)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A13D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FF1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0091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8FC4F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2DA7BB97" w14:textId="77777777" w:rsidTr="00F67B14">
        <w:trPr>
          <w:trHeight w:val="284"/>
        </w:trPr>
        <w:tc>
          <w:tcPr>
            <w:tcW w:w="562" w:type="dxa"/>
          </w:tcPr>
          <w:p w14:paraId="3D0F926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F9EA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Вентиль 25ø РР 25 (пайка)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7545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AC93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5633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C564D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8B00104" w14:textId="77777777" w:rsidTr="00F67B14">
        <w:trPr>
          <w:trHeight w:val="284"/>
        </w:trPr>
        <w:tc>
          <w:tcPr>
            <w:tcW w:w="562" w:type="dxa"/>
          </w:tcPr>
          <w:p w14:paraId="16D44DC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7739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Вентиль 32ø РР 25 (пайка)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AA6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B807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B6A6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D0AB2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11E5483" w14:textId="77777777" w:rsidTr="00F67B14">
        <w:trPr>
          <w:trHeight w:val="284"/>
        </w:trPr>
        <w:tc>
          <w:tcPr>
            <w:tcW w:w="562" w:type="dxa"/>
          </w:tcPr>
          <w:p w14:paraId="4323D2B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69AC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Вентиль 40ø РР 25 (пайка)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CB34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5EB8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A74B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D3B71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2A956043" w14:textId="77777777" w:rsidTr="00F67B14">
        <w:trPr>
          <w:trHeight w:val="284"/>
        </w:trPr>
        <w:tc>
          <w:tcPr>
            <w:tcW w:w="562" w:type="dxa"/>
          </w:tcPr>
          <w:p w14:paraId="739D062B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2A4F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Заглушка РР ø20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08A6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4A5B0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1D0B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0D26D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0A602754" w14:textId="77777777" w:rsidTr="00F67B14">
        <w:trPr>
          <w:trHeight w:val="284"/>
        </w:trPr>
        <w:tc>
          <w:tcPr>
            <w:tcW w:w="562" w:type="dxa"/>
          </w:tcPr>
          <w:p w14:paraId="3F9ABAD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D9A8D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Клипса РР ø32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1ED6A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1DD72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3D135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D9029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76282CA" w14:textId="77777777" w:rsidTr="00F67B14">
        <w:trPr>
          <w:trHeight w:val="284"/>
        </w:trPr>
        <w:tc>
          <w:tcPr>
            <w:tcW w:w="562" w:type="dxa"/>
          </w:tcPr>
          <w:p w14:paraId="25D16F0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C104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Кран РР шаровый ø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25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* ø(пайка) PN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9D70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BE46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6967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82D67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5074344" w14:textId="77777777" w:rsidTr="00F67B14">
        <w:trPr>
          <w:trHeight w:val="284"/>
        </w:trPr>
        <w:tc>
          <w:tcPr>
            <w:tcW w:w="562" w:type="dxa"/>
          </w:tcPr>
          <w:p w14:paraId="594045F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99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Кран РР шаровый ø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32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* ø(пайка) PN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2DA0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2FA0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F0DA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B862D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8101614" w14:textId="77777777" w:rsidTr="00F67B14">
        <w:trPr>
          <w:trHeight w:val="284"/>
        </w:trPr>
        <w:tc>
          <w:tcPr>
            <w:tcW w:w="562" w:type="dxa"/>
          </w:tcPr>
          <w:p w14:paraId="72AC5626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F6D3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Кран РР шаровый ø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40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* ø(пайка) PN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6E2C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6DC3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BD1E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F3D51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46793CF6" w14:textId="77777777" w:rsidTr="00F67B14">
        <w:trPr>
          <w:trHeight w:val="284"/>
        </w:trPr>
        <w:tc>
          <w:tcPr>
            <w:tcW w:w="562" w:type="dxa"/>
          </w:tcPr>
          <w:p w14:paraId="7C2BEC4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573E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ПРХ ø20 ø(1/2"НР)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6F35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6106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F480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C33BB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1C0A6AF7" w14:textId="77777777" w:rsidTr="00F67B14">
        <w:trPr>
          <w:trHeight w:val="284"/>
        </w:trPr>
        <w:tc>
          <w:tcPr>
            <w:tcW w:w="562" w:type="dxa"/>
          </w:tcPr>
          <w:p w14:paraId="342493C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9D5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ПРХ ø25 ø(3/4"НР)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1C5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709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D6C4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EEF2C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44AFC193" w14:textId="77777777" w:rsidTr="00F67B14">
        <w:trPr>
          <w:trHeight w:val="284"/>
        </w:trPr>
        <w:tc>
          <w:tcPr>
            <w:tcW w:w="562" w:type="dxa"/>
          </w:tcPr>
          <w:p w14:paraId="56B6427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1E7E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ПРХ ø40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 1/4"НР)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9E2E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39AC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5A7B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03F78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A3CF820" w14:textId="77777777" w:rsidTr="00F67B14">
        <w:trPr>
          <w:trHeight w:val="284"/>
        </w:trPr>
        <w:tc>
          <w:tcPr>
            <w:tcW w:w="562" w:type="dxa"/>
          </w:tcPr>
          <w:p w14:paraId="25A1FC38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5C5B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ПРХ ø50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 1/2"ВР)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DC68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52D5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91A5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4CDEF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BC85EEF" w14:textId="77777777" w:rsidTr="00F67B14">
        <w:trPr>
          <w:trHeight w:val="284"/>
        </w:trPr>
        <w:tc>
          <w:tcPr>
            <w:tcW w:w="562" w:type="dxa"/>
          </w:tcPr>
          <w:p w14:paraId="1007ED9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1BCF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ПРХ ø63 ø(2"ВР)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97F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72F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948F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06179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B0E9C00" w14:textId="77777777" w:rsidTr="00F67B14">
        <w:trPr>
          <w:trHeight w:val="284"/>
        </w:trPr>
        <w:tc>
          <w:tcPr>
            <w:tcW w:w="562" w:type="dxa"/>
            <w:tcBorders>
              <w:right w:val="single" w:sz="4" w:space="0" w:color="auto"/>
            </w:tcBorders>
          </w:tcPr>
          <w:p w14:paraId="10EED9F5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B65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ПРХ ø63 ø(2"НР)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2EC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F81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9613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462C8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A7242A8" w14:textId="77777777" w:rsidTr="00F67B14">
        <w:trPr>
          <w:trHeight w:val="284"/>
        </w:trPr>
        <w:tc>
          <w:tcPr>
            <w:tcW w:w="562" w:type="dxa"/>
          </w:tcPr>
          <w:p w14:paraId="5A8383E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79E25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разъемная ø25 ø(3/4"ВР)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A9C8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3AB8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84BA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A6DC6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40A24865" w14:textId="77777777" w:rsidTr="00F67B14">
        <w:trPr>
          <w:trHeight w:val="284"/>
        </w:trPr>
        <w:tc>
          <w:tcPr>
            <w:tcW w:w="562" w:type="dxa"/>
          </w:tcPr>
          <w:p w14:paraId="0C741F7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707F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разъемная ø25 ø(3/4"НР)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A823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B49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64C8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217A8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924698E" w14:textId="77777777" w:rsidTr="00F67B14">
        <w:trPr>
          <w:trHeight w:val="284"/>
        </w:trPr>
        <w:tc>
          <w:tcPr>
            <w:tcW w:w="562" w:type="dxa"/>
          </w:tcPr>
          <w:p w14:paraId="2CC025A8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16523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ø32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 1/4"ВР)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1D80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E54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1784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F9283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675A6AA" w14:textId="77777777" w:rsidTr="00F67B14">
        <w:trPr>
          <w:trHeight w:val="284"/>
        </w:trPr>
        <w:tc>
          <w:tcPr>
            <w:tcW w:w="562" w:type="dxa"/>
          </w:tcPr>
          <w:p w14:paraId="44F24EB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3B26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ø32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 1/4"НР)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078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0D38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EF9A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CEE11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216948B" w14:textId="77777777" w:rsidTr="00F67B14">
        <w:trPr>
          <w:trHeight w:val="284"/>
        </w:trPr>
        <w:tc>
          <w:tcPr>
            <w:tcW w:w="562" w:type="dxa"/>
          </w:tcPr>
          <w:p w14:paraId="7A87B33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D4D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разъемная ø32 ø(1"ВР)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D0F9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C87A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DADB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E5CAF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0739392" w14:textId="77777777" w:rsidTr="00F67B14">
        <w:trPr>
          <w:trHeight w:val="284"/>
        </w:trPr>
        <w:tc>
          <w:tcPr>
            <w:tcW w:w="562" w:type="dxa"/>
          </w:tcPr>
          <w:p w14:paraId="174D72C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5E2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разъемная ø32 ø(1"НР)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D4BB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F888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44D1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F8810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02406FB8" w14:textId="77777777" w:rsidTr="00F67B14">
        <w:trPr>
          <w:trHeight w:val="284"/>
        </w:trPr>
        <w:tc>
          <w:tcPr>
            <w:tcW w:w="562" w:type="dxa"/>
          </w:tcPr>
          <w:p w14:paraId="5CF125F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9F4D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разъемная ø32 ø(1/2"НР)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B038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2E82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0C3A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FEE29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BA8A0A2" w14:textId="77777777" w:rsidTr="00F67B14">
        <w:trPr>
          <w:trHeight w:val="284"/>
        </w:trPr>
        <w:tc>
          <w:tcPr>
            <w:tcW w:w="562" w:type="dxa"/>
          </w:tcPr>
          <w:p w14:paraId="7D0A8AA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49D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ø40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 1/4"ВР)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D7CC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83AA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DFAA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562B5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80C79A6" w14:textId="77777777" w:rsidTr="00F67B14">
        <w:trPr>
          <w:trHeight w:val="284"/>
        </w:trPr>
        <w:tc>
          <w:tcPr>
            <w:tcW w:w="562" w:type="dxa"/>
          </w:tcPr>
          <w:p w14:paraId="4F272976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E801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ø40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 1/4"НР)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3CAB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5A83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289D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DCFDF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0AB0E87D" w14:textId="77777777" w:rsidTr="00F67B14">
        <w:trPr>
          <w:trHeight w:val="284"/>
        </w:trPr>
        <w:tc>
          <w:tcPr>
            <w:tcW w:w="562" w:type="dxa"/>
          </w:tcPr>
          <w:p w14:paraId="41A3B4C3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A866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ø50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 1/2"ВР)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67B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F0E8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D47A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2C01C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2C3F4596" w14:textId="77777777" w:rsidTr="00F67B14">
        <w:trPr>
          <w:trHeight w:val="284"/>
        </w:trPr>
        <w:tc>
          <w:tcPr>
            <w:tcW w:w="562" w:type="dxa"/>
          </w:tcPr>
          <w:p w14:paraId="3FD3AFB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8008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разъемная ø63 ø(2"ВР)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069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129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12F9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BE224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A46B798" w14:textId="77777777" w:rsidTr="00F67B14">
        <w:trPr>
          <w:trHeight w:val="284"/>
        </w:trPr>
        <w:tc>
          <w:tcPr>
            <w:tcW w:w="562" w:type="dxa"/>
          </w:tcPr>
          <w:p w14:paraId="125D626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49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разъемная ø63 ø(2"НР)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BBE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665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86CB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EFF58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7747003" w14:textId="77777777" w:rsidTr="00F67B14">
        <w:trPr>
          <w:trHeight w:val="284"/>
        </w:trPr>
        <w:tc>
          <w:tcPr>
            <w:tcW w:w="562" w:type="dxa"/>
          </w:tcPr>
          <w:p w14:paraId="05FE404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39EC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редукционная ø20 ø25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03095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59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237A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DBD50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4484678" w14:textId="77777777" w:rsidTr="00F67B14">
        <w:trPr>
          <w:trHeight w:val="284"/>
        </w:trPr>
        <w:tc>
          <w:tcPr>
            <w:tcW w:w="562" w:type="dxa"/>
          </w:tcPr>
          <w:p w14:paraId="48FA2E0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3D393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редукционная ø20 ø32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887D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124D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F3A1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4C3CD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254DAAA2" w14:textId="77777777" w:rsidTr="00F67B14">
        <w:trPr>
          <w:trHeight w:val="284"/>
        </w:trPr>
        <w:tc>
          <w:tcPr>
            <w:tcW w:w="562" w:type="dxa"/>
          </w:tcPr>
          <w:p w14:paraId="13C44FE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F59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редукционная ø32 ø25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FBB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0B05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8FCC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6209B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36D357E" w14:textId="77777777" w:rsidTr="00F67B14">
        <w:trPr>
          <w:trHeight w:val="284"/>
        </w:trPr>
        <w:tc>
          <w:tcPr>
            <w:tcW w:w="562" w:type="dxa"/>
          </w:tcPr>
          <w:p w14:paraId="2F97D7E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28498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редукционная ø40 ø25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5A69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D3EF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352F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1963B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129398A4" w14:textId="77777777" w:rsidTr="00F67B14">
        <w:trPr>
          <w:trHeight w:val="284"/>
        </w:trPr>
        <w:tc>
          <w:tcPr>
            <w:tcW w:w="562" w:type="dxa"/>
          </w:tcPr>
          <w:p w14:paraId="1FA9F75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3ADC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Муфта РР редукционная ø40 ø32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DD8C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2E47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3D20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DD2FA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AEB178C" w14:textId="77777777" w:rsidTr="00F67B14">
        <w:trPr>
          <w:trHeight w:val="284"/>
        </w:trPr>
        <w:tc>
          <w:tcPr>
            <w:tcW w:w="562" w:type="dxa"/>
          </w:tcPr>
          <w:p w14:paraId="43537A8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1958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ø20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ø20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1D36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8DAC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E10D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99878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0487FC1E" w14:textId="77777777" w:rsidTr="00F67B14">
        <w:trPr>
          <w:trHeight w:val="284"/>
        </w:trPr>
        <w:tc>
          <w:tcPr>
            <w:tcW w:w="562" w:type="dxa"/>
          </w:tcPr>
          <w:p w14:paraId="57F33B8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FE358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ø25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ø25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1620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9EC0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0815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EB44E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EE10DE4" w14:textId="77777777" w:rsidTr="00F67B14">
        <w:trPr>
          <w:trHeight w:val="284"/>
        </w:trPr>
        <w:tc>
          <w:tcPr>
            <w:tcW w:w="562" w:type="dxa"/>
          </w:tcPr>
          <w:p w14:paraId="6FDFAE0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496BD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ø32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ø32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7BA15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AA75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2D48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F2451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41A5DB3E" w14:textId="77777777" w:rsidTr="00F67B14">
        <w:trPr>
          <w:trHeight w:val="284"/>
        </w:trPr>
        <w:tc>
          <w:tcPr>
            <w:tcW w:w="562" w:type="dxa"/>
            <w:tcBorders>
              <w:right w:val="single" w:sz="4" w:space="0" w:color="auto"/>
            </w:tcBorders>
          </w:tcPr>
          <w:p w14:paraId="1ADED53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5B24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ø40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ø40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478A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6518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16E7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6E82C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5C48C92" w14:textId="77777777" w:rsidTr="00F67B14">
        <w:trPr>
          <w:trHeight w:val="284"/>
        </w:trPr>
        <w:tc>
          <w:tcPr>
            <w:tcW w:w="562" w:type="dxa"/>
          </w:tcPr>
          <w:p w14:paraId="12D8ABB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095A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ø50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ø50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9D90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86FB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358F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9A5A6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907E155" w14:textId="77777777" w:rsidTr="00F67B14">
        <w:trPr>
          <w:trHeight w:val="284"/>
        </w:trPr>
        <w:tc>
          <w:tcPr>
            <w:tcW w:w="562" w:type="dxa"/>
            <w:tcBorders>
              <w:right w:val="single" w:sz="4" w:space="0" w:color="auto"/>
            </w:tcBorders>
          </w:tcPr>
          <w:p w14:paraId="7051B0E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7A8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ø63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ø63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A8A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C3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F5A5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8E00C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B4CFC62" w14:textId="77777777" w:rsidTr="00F67B14">
        <w:trPr>
          <w:trHeight w:val="284"/>
        </w:trPr>
        <w:tc>
          <w:tcPr>
            <w:tcW w:w="562" w:type="dxa"/>
          </w:tcPr>
          <w:p w14:paraId="3E5C63D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FDB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Отвод РР ø20 ø20</w:t>
            </w:r>
            <w:r w:rsidRPr="00FB6618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CE9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CDB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6F065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149E7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14F266B5" w14:textId="77777777" w:rsidTr="00F67B14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</w:tcPr>
          <w:p w14:paraId="337B10CC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029B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Отвод РР ø32 ø32</w:t>
            </w:r>
            <w:r w:rsidRPr="00FB6618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E2A6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C823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D1E1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7966C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390502F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5AED72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3F106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Отвод РР ø40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ø40</w:t>
            </w:r>
            <w:proofErr w:type="spell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618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25F6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1CAC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E0E0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C6660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4DCD16CE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60F6B6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5839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Отвод РР ø63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ø63</w:t>
            </w:r>
            <w:proofErr w:type="spell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618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587F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E590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A989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CCF64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45818CD4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F0B0C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9C6BC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Тройник РР ø25 ø20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ø20</w:t>
            </w:r>
            <w:proofErr w:type="spell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90°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065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234F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696D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6596D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044A420F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047FE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A8C9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Тройник РР ø32 ø25 ø32 90°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F688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8B77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3163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8087C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E539267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D4F81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E5E8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20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C2DA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0B27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A712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44979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3CE2CFA2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2473C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A6498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20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20A1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ACDC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543E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BC5E0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974EDAB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44489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2121D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25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DB80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C80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C569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2BDB7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24AA1832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CEB14E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4E4A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25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13D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0C65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665D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ED410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9CA3B72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6EFA5A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70D6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32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A504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5C904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DA4E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AFA1E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7072438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5769A5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CA1A1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32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16A4B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779B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448D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BACF5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99B62DF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0563CB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2285B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40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FB1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72E2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303C9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4F9AE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6483EC88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2CFCF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1AEF4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50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19FF5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4143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E773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04495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71F7CE8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160688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5632D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полипропиленовая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63   pn-20   </w:t>
            </w:r>
            <w:proofErr w:type="spell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A920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13131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9216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36F3D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7677677F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07B2F6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969AD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Хомут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метал,с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рез.прокладкой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110-119 мм (4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")ø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D15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BE22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BF08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80EAA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13E7AA00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CA67E0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D637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Хомут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метал,с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рез.прокладкой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20-25мм (1/2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")ø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CDA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3590E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C62A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2529A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1FE4FE0C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71837D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E22C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Хомут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метал,с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рез.прокладкой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25-30мм (3/4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")ø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A353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86CE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69F4D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A2E75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03C03C9F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F2C70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A7259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Хомут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метал,с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рез.прокладкой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50 мм (2</w:t>
            </w:r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")ø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17E27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14C06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E625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E729F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5B8CAC9A" w14:textId="77777777" w:rsidTr="00F67B1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E240CF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DCFCA6" w14:textId="77777777" w:rsidR="001C0716" w:rsidRPr="00FB6618" w:rsidRDefault="001C0716" w:rsidP="00F67B14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Хомут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метал,с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шурупом и </w:t>
            </w: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распорн</w:t>
            </w:r>
            <w:proofErr w:type="spell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 ø</w:t>
            </w:r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40 мм (3/4")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D52FAA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927D68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1FEFC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FDB4A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C0716" w:rsidRPr="00FB6618" w14:paraId="19FC922B" w14:textId="77777777" w:rsidTr="00F67B14">
        <w:trPr>
          <w:trHeight w:val="284"/>
        </w:trPr>
        <w:tc>
          <w:tcPr>
            <w:tcW w:w="736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C6809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EEE60" w14:textId="77777777" w:rsidR="001C0716" w:rsidRPr="00FB6618" w:rsidRDefault="001C0716" w:rsidP="00F67B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BBF73" w14:textId="77777777" w:rsidR="001C0716" w:rsidRPr="00FB6618" w:rsidRDefault="001C0716" w:rsidP="00F67B14">
            <w:pPr>
              <w:pStyle w:val="ConsPlusTitle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09804AF9" w14:textId="77777777" w:rsidR="001C0716" w:rsidRPr="00FB6618" w:rsidRDefault="001C0716" w:rsidP="001C071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9C8F3A6" w14:textId="77777777" w:rsidR="001C0716" w:rsidRPr="00FB6618" w:rsidRDefault="001C0716" w:rsidP="001C071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ИТОГО:</w:t>
      </w:r>
    </w:p>
    <w:p w14:paraId="4D37DBD4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F93A84" w14:textId="77777777" w:rsidR="001C0716" w:rsidRPr="00FB6618" w:rsidRDefault="001C0716" w:rsidP="001C071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6618">
        <w:rPr>
          <w:rFonts w:ascii="Times New Roman" w:hAnsi="Times New Roman" w:cs="Times New Roman"/>
          <w:sz w:val="24"/>
          <w:szCs w:val="24"/>
        </w:rPr>
        <w:t>ЮРИДИЧЕСКИЕ АДРЕСА, БАНКОВСКИЕ РЕКВИЗИТЫ И ПОДПИСИ СТОРОН</w:t>
      </w:r>
    </w:p>
    <w:p w14:paraId="5E46C65F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1C0716" w:rsidRPr="00FB6618" w14:paraId="4FDD33BA" w14:textId="77777777" w:rsidTr="00F67B14">
        <w:trPr>
          <w:trHeight w:val="461"/>
        </w:trPr>
        <w:tc>
          <w:tcPr>
            <w:tcW w:w="4433" w:type="dxa"/>
            <w:hideMark/>
          </w:tcPr>
          <w:p w14:paraId="5C35246B" w14:textId="77777777" w:rsidR="001C0716" w:rsidRPr="00FB6618" w:rsidRDefault="001C0716" w:rsidP="00F67B1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4900" w:type="dxa"/>
          </w:tcPr>
          <w:p w14:paraId="7DC30B03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14:paraId="3E8A72BE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B837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14:paraId="798803F9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14:paraId="720D5A2B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0549276D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р/с 2211290000000052</w:t>
            </w:r>
          </w:p>
          <w:p w14:paraId="627A2131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14:paraId="02582F2B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ф/к 0200045198 КУБ 29</w:t>
            </w:r>
          </w:p>
          <w:p w14:paraId="0C163A59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proofErr w:type="gramEnd"/>
            <w:r w:rsidRPr="00FB6618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14:paraId="4BC924E0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тел/факс 0 (533) 93397</w:t>
            </w:r>
          </w:p>
          <w:p w14:paraId="7E988D36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E5E75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E2A827F" w14:textId="77777777" w:rsidR="001C0716" w:rsidRPr="00FB6618" w:rsidRDefault="001C0716" w:rsidP="00F67B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1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bookmarkEnd w:id="1"/>
    </w:tbl>
    <w:p w14:paraId="74164E7E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E3582" w14:textId="77777777" w:rsidR="001C0716" w:rsidRPr="00FB6618" w:rsidRDefault="001C0716" w:rsidP="001C071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E767E8" w14:textId="77777777" w:rsidR="001C0716" w:rsidRPr="00FB6618" w:rsidRDefault="001C0716" w:rsidP="001C0716">
      <w:pPr>
        <w:tabs>
          <w:tab w:val="left" w:pos="1276"/>
        </w:tabs>
        <w:spacing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A2B83" w14:textId="77777777" w:rsidR="001C0716" w:rsidRPr="00FB6618" w:rsidRDefault="001C0716" w:rsidP="001C0716">
      <w:pPr>
        <w:tabs>
          <w:tab w:val="left" w:pos="1276"/>
        </w:tabs>
        <w:spacing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0716" w:rsidRPr="00FB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38C4"/>
    <w:multiLevelType w:val="hybridMultilevel"/>
    <w:tmpl w:val="9A04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B4"/>
    <w:rsid w:val="000D30E6"/>
    <w:rsid w:val="001C0716"/>
    <w:rsid w:val="00292CB4"/>
    <w:rsid w:val="002A3255"/>
    <w:rsid w:val="002F4040"/>
    <w:rsid w:val="00946427"/>
    <w:rsid w:val="009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005B"/>
  <w15:chartTrackingRefBased/>
  <w15:docId w15:val="{10832554-8758-4731-A5DD-9D4C8B7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1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C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C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C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C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C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C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CB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2C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CB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92C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2C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2CB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C07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C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uiPriority w:val="99"/>
    <w:rsid w:val="001C0716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2940</Words>
  <Characters>16763</Characters>
  <Application>Microsoft Office Word</Application>
  <DocSecurity>0</DocSecurity>
  <Lines>139</Lines>
  <Paragraphs>39</Paragraphs>
  <ScaleCrop>false</ScaleCrop>
  <Company/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Цедрик</dc:creator>
  <cp:keywords/>
  <dc:description/>
  <cp:lastModifiedBy>Андрей Цедрик</cp:lastModifiedBy>
  <cp:revision>2</cp:revision>
  <dcterms:created xsi:type="dcterms:W3CDTF">2025-06-03T08:32:00Z</dcterms:created>
  <dcterms:modified xsi:type="dcterms:W3CDTF">2025-06-03T08:35:00Z</dcterms:modified>
</cp:coreProperties>
</file>